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4F37FC" w14:textId="77777777" w:rsidR="00875A34" w:rsidRDefault="00875A34" w:rsidP="00CC7143">
      <w:pPr>
        <w:rPr>
          <w:rFonts w:asciiTheme="majorHAnsi" w:hAnsiTheme="majorHAnsi" w:cstheme="majorHAnsi"/>
          <w:color w:val="FF0000"/>
        </w:rPr>
      </w:pPr>
    </w:p>
    <w:p w14:paraId="5C88F76E" w14:textId="77777777" w:rsidR="00875A34" w:rsidRDefault="00875A34" w:rsidP="00CC7143">
      <w:pPr>
        <w:rPr>
          <w:rFonts w:asciiTheme="majorHAnsi" w:hAnsiTheme="majorHAnsi" w:cstheme="majorHAnsi"/>
          <w:color w:val="FF0000"/>
        </w:rPr>
      </w:pPr>
    </w:p>
    <w:p w14:paraId="7D7FD06B" w14:textId="77777777" w:rsidR="00875A34" w:rsidRDefault="00875A34" w:rsidP="00CC7143">
      <w:pPr>
        <w:rPr>
          <w:rFonts w:asciiTheme="majorHAnsi" w:hAnsiTheme="majorHAnsi" w:cstheme="majorHAnsi"/>
          <w:color w:val="FF0000"/>
        </w:rPr>
      </w:pPr>
    </w:p>
    <w:p w14:paraId="3335E0F1" w14:textId="07225571" w:rsidR="00CC7143" w:rsidRPr="002D4BE2" w:rsidRDefault="00CC7143" w:rsidP="00CC7143">
      <w:pPr>
        <w:rPr>
          <w:rFonts w:asciiTheme="majorHAnsi" w:hAnsiTheme="majorHAnsi" w:cstheme="majorHAnsi"/>
          <w:color w:val="FF0000"/>
        </w:rPr>
      </w:pPr>
      <w:r w:rsidRPr="002D4BE2">
        <w:rPr>
          <w:rFonts w:asciiTheme="majorHAnsi" w:hAnsiTheme="majorHAnsi" w:cstheme="majorHAnsi"/>
          <w:color w:val="FF0000"/>
        </w:rPr>
        <w:t>Recipient Name</w:t>
      </w:r>
    </w:p>
    <w:p w14:paraId="35034974" w14:textId="77777777" w:rsidR="00CC7143" w:rsidRPr="002D4BE2" w:rsidRDefault="00CC7143" w:rsidP="00CC7143">
      <w:pPr>
        <w:rPr>
          <w:rFonts w:asciiTheme="majorHAnsi" w:hAnsiTheme="majorHAnsi" w:cstheme="majorHAnsi"/>
          <w:color w:val="FF0000"/>
        </w:rPr>
      </w:pPr>
      <w:r w:rsidRPr="002D4BE2">
        <w:rPr>
          <w:rFonts w:asciiTheme="majorHAnsi" w:hAnsiTheme="majorHAnsi" w:cstheme="majorHAnsi"/>
          <w:color w:val="FF0000"/>
        </w:rPr>
        <w:t>Recipient Street Address</w:t>
      </w:r>
    </w:p>
    <w:p w14:paraId="59832395" w14:textId="4B349343" w:rsidR="00875A34" w:rsidRDefault="00CC7143" w:rsidP="00CC7143">
      <w:pPr>
        <w:rPr>
          <w:rFonts w:asciiTheme="majorHAnsi" w:hAnsiTheme="majorHAnsi" w:cstheme="majorHAnsi"/>
          <w:color w:val="FF0000"/>
        </w:rPr>
      </w:pPr>
      <w:r w:rsidRPr="002D4BE2">
        <w:rPr>
          <w:rFonts w:asciiTheme="majorHAnsi" w:hAnsiTheme="majorHAnsi" w:cstheme="majorHAnsi"/>
          <w:color w:val="FF0000"/>
        </w:rPr>
        <w:t>City</w:t>
      </w:r>
    </w:p>
    <w:p w14:paraId="5A25C10E" w14:textId="2B6B96C1" w:rsidR="00CC7143" w:rsidRPr="002D4BE2" w:rsidRDefault="00CC7143" w:rsidP="00CC7143">
      <w:pPr>
        <w:rPr>
          <w:rFonts w:asciiTheme="majorHAnsi" w:hAnsiTheme="majorHAnsi" w:cstheme="majorHAnsi"/>
          <w:color w:val="FF0000"/>
        </w:rPr>
      </w:pPr>
      <w:r w:rsidRPr="002D4BE2">
        <w:rPr>
          <w:rFonts w:asciiTheme="majorHAnsi" w:hAnsiTheme="majorHAnsi" w:cstheme="majorHAnsi"/>
          <w:color w:val="FF0000"/>
        </w:rPr>
        <w:t>Post</w:t>
      </w:r>
      <w:r w:rsidR="00D30AFF" w:rsidRPr="002D4BE2">
        <w:rPr>
          <w:rFonts w:asciiTheme="majorHAnsi" w:hAnsiTheme="majorHAnsi" w:cstheme="majorHAnsi"/>
          <w:color w:val="FF0000"/>
        </w:rPr>
        <w:t>c</w:t>
      </w:r>
      <w:r w:rsidRPr="002D4BE2">
        <w:rPr>
          <w:rFonts w:asciiTheme="majorHAnsi" w:hAnsiTheme="majorHAnsi" w:cstheme="majorHAnsi"/>
          <w:color w:val="FF0000"/>
        </w:rPr>
        <w:t>ode</w:t>
      </w:r>
    </w:p>
    <w:p w14:paraId="756C0EB9" w14:textId="77777777" w:rsidR="00CC7143" w:rsidRPr="002D4BE2" w:rsidRDefault="00CC7143" w:rsidP="00CC7143">
      <w:pPr>
        <w:rPr>
          <w:rFonts w:asciiTheme="majorHAnsi" w:hAnsiTheme="majorHAnsi" w:cstheme="majorHAnsi"/>
        </w:rPr>
      </w:pPr>
    </w:p>
    <w:p w14:paraId="4D7DCAD7" w14:textId="77777777" w:rsidR="00CC7143" w:rsidRPr="002D4BE2" w:rsidRDefault="00CC7143" w:rsidP="00CC7143">
      <w:pPr>
        <w:rPr>
          <w:rFonts w:asciiTheme="majorHAnsi" w:hAnsiTheme="majorHAnsi" w:cstheme="majorHAnsi"/>
        </w:rPr>
      </w:pPr>
    </w:p>
    <w:p w14:paraId="6DDB68DA" w14:textId="77777777" w:rsidR="00CC7143" w:rsidRPr="002D4BE2" w:rsidRDefault="00CC7143" w:rsidP="00CC7143">
      <w:pPr>
        <w:rPr>
          <w:rFonts w:asciiTheme="majorHAnsi" w:hAnsiTheme="majorHAnsi" w:cstheme="majorHAnsi"/>
        </w:rPr>
      </w:pPr>
      <w:r w:rsidRPr="002D4BE2">
        <w:rPr>
          <w:rFonts w:asciiTheme="majorHAnsi" w:hAnsiTheme="majorHAnsi" w:cstheme="majorHAnsi"/>
        </w:rPr>
        <w:t xml:space="preserve">Date: </w:t>
      </w:r>
    </w:p>
    <w:p w14:paraId="15526FBB" w14:textId="77777777" w:rsidR="00CC7143" w:rsidRPr="002D4BE2" w:rsidRDefault="00CC7143" w:rsidP="00CC7143">
      <w:pPr>
        <w:rPr>
          <w:rFonts w:asciiTheme="majorHAnsi" w:hAnsiTheme="majorHAnsi" w:cstheme="majorHAnsi"/>
        </w:rPr>
      </w:pPr>
    </w:p>
    <w:p w14:paraId="16950837" w14:textId="77777777" w:rsidR="00CC7143" w:rsidRPr="002D4BE2" w:rsidRDefault="00CC7143" w:rsidP="00CC7143">
      <w:pPr>
        <w:rPr>
          <w:rFonts w:asciiTheme="majorHAnsi" w:hAnsiTheme="majorHAnsi" w:cstheme="majorHAnsi"/>
        </w:rPr>
      </w:pPr>
      <w:r w:rsidRPr="002D4BE2">
        <w:rPr>
          <w:rFonts w:asciiTheme="majorHAnsi" w:hAnsiTheme="majorHAnsi" w:cstheme="majorHAnsi"/>
        </w:rPr>
        <w:t xml:space="preserve">Dear </w:t>
      </w:r>
      <w:r w:rsidRPr="002D4BE2">
        <w:rPr>
          <w:rFonts w:asciiTheme="majorHAnsi" w:hAnsiTheme="majorHAnsi" w:cstheme="majorHAnsi"/>
          <w:color w:val="FF0000"/>
        </w:rPr>
        <w:t>Recipient Name</w:t>
      </w:r>
      <w:r w:rsidRPr="002D4BE2">
        <w:rPr>
          <w:rFonts w:asciiTheme="majorHAnsi" w:hAnsiTheme="majorHAnsi" w:cstheme="majorHAnsi"/>
        </w:rPr>
        <w:t>:</w:t>
      </w:r>
    </w:p>
    <w:p w14:paraId="6E68F10E" w14:textId="77777777" w:rsidR="00CC7143" w:rsidRPr="002D4BE2" w:rsidRDefault="00CC7143" w:rsidP="00CC7143">
      <w:pPr>
        <w:rPr>
          <w:rFonts w:asciiTheme="majorHAnsi" w:hAnsiTheme="majorHAnsi" w:cstheme="majorHAnsi"/>
        </w:rPr>
      </w:pPr>
    </w:p>
    <w:p w14:paraId="4AF4A670" w14:textId="14D9BE99" w:rsidR="00CC7143" w:rsidRPr="002D4BE2" w:rsidRDefault="0095414E" w:rsidP="00CC7143">
      <w:pPr>
        <w:rPr>
          <w:rFonts w:asciiTheme="majorHAnsi" w:hAnsiTheme="majorHAnsi" w:cstheme="majorHAnsi"/>
          <w:b/>
          <w:u w:val="single"/>
        </w:rPr>
      </w:pPr>
      <w:r w:rsidRPr="002D4BE2">
        <w:rPr>
          <w:rFonts w:asciiTheme="majorHAnsi" w:hAnsiTheme="majorHAnsi" w:cstheme="majorHAnsi"/>
          <w:b/>
          <w:u w:val="single"/>
        </w:rPr>
        <w:t xml:space="preserve">Re: Professional Development Opportunity - </w:t>
      </w:r>
      <w:r w:rsidR="00D30AFF" w:rsidRPr="002D4BE2">
        <w:rPr>
          <w:rFonts w:asciiTheme="majorHAnsi" w:hAnsiTheme="majorHAnsi" w:cstheme="majorHAnsi"/>
          <w:b/>
          <w:u w:val="single"/>
        </w:rPr>
        <w:t>BAPCO</w:t>
      </w:r>
      <w:r w:rsidRPr="002D4BE2">
        <w:rPr>
          <w:rFonts w:asciiTheme="majorHAnsi" w:hAnsiTheme="majorHAnsi" w:cstheme="majorHAnsi"/>
          <w:b/>
          <w:u w:val="single"/>
        </w:rPr>
        <w:t xml:space="preserve"> </w:t>
      </w:r>
      <w:r w:rsidR="00875A34">
        <w:rPr>
          <w:rFonts w:asciiTheme="majorHAnsi" w:hAnsiTheme="majorHAnsi" w:cstheme="majorHAnsi"/>
          <w:b/>
          <w:u w:val="single"/>
        </w:rPr>
        <w:t>Satellite Series - Edinburgh</w:t>
      </w:r>
    </w:p>
    <w:p w14:paraId="26A1F65F" w14:textId="1366451D" w:rsidR="00CC7143" w:rsidRPr="002D4BE2" w:rsidRDefault="00CC7143" w:rsidP="00CC7143">
      <w:pPr>
        <w:rPr>
          <w:rFonts w:asciiTheme="majorHAnsi" w:hAnsiTheme="majorHAnsi" w:cstheme="majorHAnsi"/>
        </w:rPr>
      </w:pPr>
    </w:p>
    <w:p w14:paraId="2E7572A1" w14:textId="1C7842FD" w:rsidR="00CC7143" w:rsidRPr="002D4BE2" w:rsidRDefault="00CC7143" w:rsidP="00CC7143">
      <w:pPr>
        <w:jc w:val="both"/>
        <w:rPr>
          <w:rFonts w:asciiTheme="majorHAnsi" w:hAnsiTheme="majorHAnsi" w:cstheme="majorHAnsi"/>
        </w:rPr>
      </w:pPr>
      <w:r w:rsidRPr="002D4BE2">
        <w:rPr>
          <w:rFonts w:asciiTheme="majorHAnsi" w:hAnsiTheme="majorHAnsi" w:cstheme="majorHAnsi"/>
        </w:rPr>
        <w:t>Please accept this letter of req</w:t>
      </w:r>
      <w:r w:rsidR="0095414E" w:rsidRPr="002D4BE2">
        <w:rPr>
          <w:rFonts w:asciiTheme="majorHAnsi" w:hAnsiTheme="majorHAnsi" w:cstheme="majorHAnsi"/>
        </w:rPr>
        <w:t xml:space="preserve">uest for approval to attend the </w:t>
      </w:r>
      <w:r w:rsidR="00D30AFF" w:rsidRPr="002D4BE2">
        <w:rPr>
          <w:rFonts w:asciiTheme="majorHAnsi" w:hAnsiTheme="majorHAnsi" w:cstheme="majorHAnsi"/>
        </w:rPr>
        <w:t>B</w:t>
      </w:r>
      <w:r w:rsidR="0095414E" w:rsidRPr="002D4BE2">
        <w:rPr>
          <w:rFonts w:asciiTheme="majorHAnsi" w:hAnsiTheme="majorHAnsi" w:cstheme="majorHAnsi"/>
        </w:rPr>
        <w:t xml:space="preserve">APCO </w:t>
      </w:r>
      <w:r w:rsidR="00875A34">
        <w:rPr>
          <w:rFonts w:asciiTheme="majorHAnsi" w:hAnsiTheme="majorHAnsi" w:cstheme="majorHAnsi"/>
        </w:rPr>
        <w:t>Satellite Series event in Edinburgh</w:t>
      </w:r>
      <w:r w:rsidRPr="002D4BE2">
        <w:rPr>
          <w:rFonts w:asciiTheme="majorHAnsi" w:hAnsiTheme="majorHAnsi" w:cstheme="majorHAnsi"/>
        </w:rPr>
        <w:t xml:space="preserve">. This annual professional development event will take place </w:t>
      </w:r>
      <w:r w:rsidR="002D4BE2" w:rsidRPr="002D4BE2">
        <w:rPr>
          <w:rFonts w:asciiTheme="majorHAnsi" w:hAnsiTheme="majorHAnsi" w:cstheme="majorHAnsi"/>
        </w:rPr>
        <w:t xml:space="preserve">on the </w:t>
      </w:r>
      <w:r w:rsidR="00875A34">
        <w:rPr>
          <w:rFonts w:asciiTheme="majorHAnsi" w:hAnsiTheme="majorHAnsi" w:cstheme="majorHAnsi"/>
        </w:rPr>
        <w:t>13 – 14 June 2018</w:t>
      </w:r>
      <w:r w:rsidR="0095414E" w:rsidRPr="002D4BE2">
        <w:rPr>
          <w:rFonts w:asciiTheme="majorHAnsi" w:hAnsiTheme="majorHAnsi" w:cstheme="majorHAnsi"/>
        </w:rPr>
        <w:t xml:space="preserve"> at </w:t>
      </w:r>
      <w:r w:rsidR="00875A34">
        <w:rPr>
          <w:rFonts w:asciiTheme="majorHAnsi" w:hAnsiTheme="majorHAnsi" w:cstheme="majorHAnsi"/>
        </w:rPr>
        <w:t>the Hilton Grosvenor</w:t>
      </w:r>
      <w:r w:rsidR="00D30AFF" w:rsidRPr="002D4BE2">
        <w:rPr>
          <w:rFonts w:asciiTheme="majorHAnsi" w:hAnsiTheme="majorHAnsi" w:cstheme="majorHAnsi"/>
        </w:rPr>
        <w:t xml:space="preserve">, </w:t>
      </w:r>
      <w:r w:rsidR="00875A34">
        <w:rPr>
          <w:rFonts w:asciiTheme="majorHAnsi" w:hAnsiTheme="majorHAnsi" w:cstheme="majorHAnsi"/>
        </w:rPr>
        <w:t>Edinburgh</w:t>
      </w:r>
      <w:r w:rsidR="0095414E" w:rsidRPr="002D4BE2">
        <w:rPr>
          <w:rFonts w:asciiTheme="majorHAnsi" w:hAnsiTheme="majorHAnsi" w:cstheme="majorHAnsi"/>
        </w:rPr>
        <w:t xml:space="preserve">. </w:t>
      </w:r>
    </w:p>
    <w:p w14:paraId="6ABB5557" w14:textId="77777777" w:rsidR="00CC7143" w:rsidRPr="002D4BE2" w:rsidRDefault="00CC7143" w:rsidP="00CC7143">
      <w:pPr>
        <w:jc w:val="both"/>
        <w:rPr>
          <w:rFonts w:asciiTheme="majorHAnsi" w:hAnsiTheme="majorHAnsi" w:cstheme="majorHAnsi"/>
        </w:rPr>
      </w:pPr>
    </w:p>
    <w:p w14:paraId="2FC5D60E" w14:textId="56E48570" w:rsidR="00CC7143" w:rsidRPr="002D4BE2" w:rsidRDefault="00CC7143" w:rsidP="00CC7143">
      <w:pPr>
        <w:jc w:val="both"/>
        <w:rPr>
          <w:rFonts w:asciiTheme="majorHAnsi" w:hAnsiTheme="majorHAnsi" w:cstheme="majorHAnsi"/>
        </w:rPr>
      </w:pPr>
      <w:r w:rsidRPr="002D4BE2">
        <w:rPr>
          <w:rFonts w:asciiTheme="majorHAnsi" w:hAnsiTheme="majorHAnsi" w:cstheme="majorHAnsi"/>
        </w:rPr>
        <w:t>I have reviewed the education programming as well as the list of exhibiting companies and feel the return on the investment would be of major benefit to our organization, as the event aligns directly to the priorities of our team</w:t>
      </w:r>
      <w:r w:rsidRPr="002D4BE2">
        <w:rPr>
          <w:rFonts w:asciiTheme="majorHAnsi" w:hAnsiTheme="majorHAnsi" w:cstheme="majorHAnsi"/>
          <w:color w:val="FF0000"/>
        </w:rPr>
        <w:t xml:space="preserve"> [insert your priorities here].</w:t>
      </w:r>
    </w:p>
    <w:p w14:paraId="53B19CB2" w14:textId="21B8D30D" w:rsidR="00CC7143" w:rsidRPr="002D4BE2" w:rsidRDefault="00CC7143" w:rsidP="00CC7143">
      <w:pPr>
        <w:jc w:val="both"/>
        <w:rPr>
          <w:rFonts w:asciiTheme="majorHAnsi" w:hAnsiTheme="majorHAnsi" w:cstheme="majorHAnsi"/>
        </w:rPr>
      </w:pPr>
    </w:p>
    <w:p w14:paraId="5FD528B0" w14:textId="5E23EB56" w:rsidR="00CC7143" w:rsidRPr="002D4BE2" w:rsidRDefault="00CC7143" w:rsidP="00CC7143">
      <w:pPr>
        <w:jc w:val="both"/>
        <w:rPr>
          <w:rFonts w:asciiTheme="majorHAnsi" w:hAnsiTheme="majorHAnsi" w:cstheme="majorHAnsi"/>
        </w:rPr>
      </w:pPr>
      <w:r w:rsidRPr="002D4BE2">
        <w:rPr>
          <w:rFonts w:asciiTheme="majorHAnsi" w:hAnsiTheme="majorHAnsi" w:cstheme="majorHAnsi"/>
        </w:rPr>
        <w:t>As a</w:t>
      </w:r>
      <w:r w:rsidRPr="002D4BE2">
        <w:rPr>
          <w:rFonts w:asciiTheme="majorHAnsi" w:hAnsiTheme="majorHAnsi" w:cstheme="majorHAnsi"/>
          <w:color w:val="FF0000"/>
        </w:rPr>
        <w:t xml:space="preserve"> [insert your ti</w:t>
      </w:r>
      <w:r w:rsidR="00C9193E" w:rsidRPr="002D4BE2">
        <w:rPr>
          <w:rFonts w:asciiTheme="majorHAnsi" w:hAnsiTheme="majorHAnsi" w:cstheme="majorHAnsi"/>
          <w:color w:val="FF0000"/>
        </w:rPr>
        <w:t>tle or role here – e.g.: public-</w:t>
      </w:r>
      <w:r w:rsidRPr="002D4BE2">
        <w:rPr>
          <w:rFonts w:asciiTheme="majorHAnsi" w:hAnsiTheme="majorHAnsi" w:cstheme="majorHAnsi"/>
          <w:color w:val="FF0000"/>
        </w:rPr>
        <w:t xml:space="preserve">safety communications officer, supervisor, technologist, </w:t>
      </w:r>
      <w:r w:rsidR="00C9193E" w:rsidRPr="002D4BE2">
        <w:rPr>
          <w:rFonts w:asciiTheme="majorHAnsi" w:hAnsiTheme="majorHAnsi" w:cstheme="majorHAnsi"/>
          <w:color w:val="FF0000"/>
        </w:rPr>
        <w:t xml:space="preserve">trainer, </w:t>
      </w:r>
      <w:r w:rsidRPr="002D4BE2">
        <w:rPr>
          <w:rFonts w:asciiTheme="majorHAnsi" w:hAnsiTheme="majorHAnsi" w:cstheme="majorHAnsi"/>
          <w:color w:val="FF0000"/>
        </w:rPr>
        <w:t>etc.]</w:t>
      </w:r>
      <w:r w:rsidRPr="002D4BE2">
        <w:rPr>
          <w:rFonts w:asciiTheme="majorHAnsi" w:hAnsiTheme="majorHAnsi" w:cstheme="majorHAnsi"/>
        </w:rPr>
        <w:t xml:space="preserve"> I recognize the value in professional development and an ongoing commitment to education. </w:t>
      </w:r>
    </w:p>
    <w:p w14:paraId="0F86C17B" w14:textId="03BE9363" w:rsidR="00CC7143" w:rsidRPr="002D4BE2" w:rsidRDefault="00CC7143" w:rsidP="00CC7143">
      <w:pPr>
        <w:jc w:val="both"/>
        <w:rPr>
          <w:rFonts w:asciiTheme="majorHAnsi" w:hAnsiTheme="majorHAnsi" w:cstheme="majorHAnsi"/>
        </w:rPr>
      </w:pPr>
    </w:p>
    <w:p w14:paraId="3FB9417C" w14:textId="1EFB0371" w:rsidR="00CC7143" w:rsidRPr="002D4BE2" w:rsidRDefault="00CC7143" w:rsidP="00CC7143">
      <w:pPr>
        <w:jc w:val="both"/>
        <w:rPr>
          <w:rFonts w:asciiTheme="majorHAnsi" w:hAnsiTheme="majorHAnsi" w:cstheme="majorHAnsi"/>
        </w:rPr>
      </w:pPr>
      <w:r w:rsidRPr="002D4BE2">
        <w:rPr>
          <w:rFonts w:asciiTheme="majorHAnsi" w:hAnsiTheme="majorHAnsi" w:cstheme="majorHAnsi"/>
        </w:rPr>
        <w:t xml:space="preserve">Throughout the </w:t>
      </w:r>
      <w:r w:rsidR="00D30AFF" w:rsidRPr="002D4BE2">
        <w:rPr>
          <w:rFonts w:asciiTheme="majorHAnsi" w:hAnsiTheme="majorHAnsi" w:cstheme="majorHAnsi"/>
        </w:rPr>
        <w:t>two</w:t>
      </w:r>
      <w:r w:rsidRPr="002D4BE2">
        <w:rPr>
          <w:rFonts w:asciiTheme="majorHAnsi" w:hAnsiTheme="majorHAnsi" w:cstheme="majorHAnsi"/>
        </w:rPr>
        <w:t xml:space="preserve"> days of this event, I will have access to:</w:t>
      </w:r>
    </w:p>
    <w:p w14:paraId="4111F58F" w14:textId="2D6DFB07" w:rsidR="00CC7143" w:rsidRPr="002D4BE2" w:rsidRDefault="00CC7143" w:rsidP="00CC7143">
      <w:pPr>
        <w:jc w:val="both"/>
        <w:rPr>
          <w:rFonts w:asciiTheme="majorHAnsi" w:hAnsiTheme="majorHAnsi" w:cstheme="majorHAnsi"/>
        </w:rPr>
      </w:pPr>
    </w:p>
    <w:p w14:paraId="69063BAC" w14:textId="70E2F73B" w:rsidR="00CC7143" w:rsidRPr="002D4BE2" w:rsidRDefault="00D30AFF" w:rsidP="00CC7143">
      <w:pPr>
        <w:pStyle w:val="ListParagraph"/>
        <w:numPr>
          <w:ilvl w:val="0"/>
          <w:numId w:val="5"/>
        </w:numPr>
        <w:spacing w:after="0" w:line="240" w:lineRule="auto"/>
        <w:jc w:val="both"/>
        <w:rPr>
          <w:rFonts w:asciiTheme="majorHAnsi" w:hAnsiTheme="majorHAnsi" w:cstheme="majorHAnsi"/>
          <w:sz w:val="20"/>
          <w:szCs w:val="20"/>
        </w:rPr>
      </w:pPr>
      <w:r w:rsidRPr="002D4BE2">
        <w:rPr>
          <w:rFonts w:asciiTheme="majorHAnsi" w:hAnsiTheme="majorHAnsi" w:cstheme="majorHAnsi"/>
          <w:sz w:val="20"/>
          <w:szCs w:val="20"/>
        </w:rPr>
        <w:t>Over 8.5</w:t>
      </w:r>
      <w:r w:rsidR="00CC7143" w:rsidRPr="002D4BE2">
        <w:rPr>
          <w:rFonts w:asciiTheme="majorHAnsi" w:hAnsiTheme="majorHAnsi" w:cstheme="majorHAnsi"/>
          <w:sz w:val="20"/>
          <w:szCs w:val="20"/>
        </w:rPr>
        <w:t xml:space="preserve"> hours of educational sessions that I can choose to participate in, selecting from over </w:t>
      </w:r>
      <w:r w:rsidRPr="002D4BE2">
        <w:rPr>
          <w:rFonts w:asciiTheme="majorHAnsi" w:hAnsiTheme="majorHAnsi" w:cstheme="majorHAnsi"/>
          <w:sz w:val="20"/>
          <w:szCs w:val="20"/>
        </w:rPr>
        <w:t>11</w:t>
      </w:r>
      <w:r w:rsidR="00CC7143" w:rsidRPr="002D4BE2">
        <w:rPr>
          <w:rFonts w:asciiTheme="majorHAnsi" w:hAnsiTheme="majorHAnsi" w:cstheme="majorHAnsi"/>
          <w:sz w:val="20"/>
          <w:szCs w:val="20"/>
        </w:rPr>
        <w:t xml:space="preserve"> professionally-facilitated sessions;</w:t>
      </w:r>
    </w:p>
    <w:p w14:paraId="2F2C35B0" w14:textId="5C16931F" w:rsidR="00CC7143" w:rsidRPr="002D4BE2" w:rsidRDefault="00CC7143" w:rsidP="00CC7143">
      <w:pPr>
        <w:pStyle w:val="ListParagraph"/>
        <w:numPr>
          <w:ilvl w:val="0"/>
          <w:numId w:val="5"/>
        </w:numPr>
        <w:spacing w:after="0" w:line="240" w:lineRule="auto"/>
        <w:jc w:val="both"/>
        <w:rPr>
          <w:rFonts w:asciiTheme="majorHAnsi" w:hAnsiTheme="majorHAnsi" w:cstheme="majorHAnsi"/>
          <w:sz w:val="20"/>
          <w:szCs w:val="20"/>
        </w:rPr>
      </w:pPr>
      <w:r w:rsidRPr="002D4BE2">
        <w:rPr>
          <w:rFonts w:asciiTheme="majorHAnsi" w:hAnsiTheme="majorHAnsi" w:cstheme="majorHAnsi"/>
          <w:sz w:val="20"/>
          <w:szCs w:val="20"/>
        </w:rPr>
        <w:t xml:space="preserve">Direct interaction and engagement with program and session facilitators who are considered leaders in </w:t>
      </w:r>
      <w:r w:rsidR="0095414E" w:rsidRPr="002D4BE2">
        <w:rPr>
          <w:rFonts w:asciiTheme="majorHAnsi" w:hAnsiTheme="majorHAnsi" w:cstheme="majorHAnsi"/>
          <w:sz w:val="20"/>
          <w:szCs w:val="20"/>
        </w:rPr>
        <w:t xml:space="preserve">the </w:t>
      </w:r>
      <w:r w:rsidR="00D30AFF" w:rsidRPr="002D4BE2">
        <w:rPr>
          <w:rFonts w:asciiTheme="majorHAnsi" w:hAnsiTheme="majorHAnsi" w:cstheme="majorHAnsi"/>
          <w:sz w:val="20"/>
          <w:szCs w:val="20"/>
        </w:rPr>
        <w:t>UK</w:t>
      </w:r>
      <w:r w:rsidR="0095414E" w:rsidRPr="002D4BE2">
        <w:rPr>
          <w:rFonts w:asciiTheme="majorHAnsi" w:hAnsiTheme="majorHAnsi" w:cstheme="majorHAnsi"/>
          <w:sz w:val="20"/>
          <w:szCs w:val="20"/>
        </w:rPr>
        <w:t xml:space="preserve"> public-safety communications industry</w:t>
      </w:r>
      <w:r w:rsidRPr="002D4BE2">
        <w:rPr>
          <w:rFonts w:asciiTheme="majorHAnsi" w:hAnsiTheme="majorHAnsi" w:cstheme="majorHAnsi"/>
          <w:sz w:val="20"/>
          <w:szCs w:val="20"/>
        </w:rPr>
        <w:t>;</w:t>
      </w:r>
    </w:p>
    <w:p w14:paraId="017DA411" w14:textId="4618441C" w:rsidR="00CC7143" w:rsidRPr="002D4BE2" w:rsidRDefault="00CC7143" w:rsidP="00CC7143">
      <w:pPr>
        <w:pStyle w:val="ListParagraph"/>
        <w:numPr>
          <w:ilvl w:val="0"/>
          <w:numId w:val="5"/>
        </w:numPr>
        <w:spacing w:after="0" w:line="240" w:lineRule="auto"/>
        <w:jc w:val="both"/>
        <w:rPr>
          <w:rFonts w:asciiTheme="majorHAnsi" w:hAnsiTheme="majorHAnsi" w:cstheme="majorHAnsi"/>
          <w:sz w:val="20"/>
          <w:szCs w:val="20"/>
        </w:rPr>
      </w:pPr>
      <w:r w:rsidRPr="002D4BE2">
        <w:rPr>
          <w:rFonts w:asciiTheme="majorHAnsi" w:hAnsiTheme="majorHAnsi" w:cstheme="majorHAnsi"/>
          <w:sz w:val="20"/>
          <w:szCs w:val="20"/>
        </w:rPr>
        <w:t xml:space="preserve">Interaction with the latest technologies and trends in our industry, which may impact my role and our team at </w:t>
      </w:r>
      <w:r w:rsidRPr="002D4BE2">
        <w:rPr>
          <w:rFonts w:asciiTheme="majorHAnsi" w:hAnsiTheme="majorHAnsi" w:cstheme="majorHAnsi"/>
          <w:color w:val="FF0000"/>
          <w:sz w:val="20"/>
          <w:szCs w:val="20"/>
        </w:rPr>
        <w:t>[organization name];</w:t>
      </w:r>
    </w:p>
    <w:p w14:paraId="4C0BC80A" w14:textId="0B35318A" w:rsidR="00CC7143" w:rsidRPr="002D4BE2" w:rsidRDefault="00CC7143" w:rsidP="00CC7143">
      <w:pPr>
        <w:pStyle w:val="ListParagraph"/>
        <w:numPr>
          <w:ilvl w:val="0"/>
          <w:numId w:val="5"/>
        </w:numPr>
        <w:spacing w:after="0" w:line="240" w:lineRule="auto"/>
        <w:jc w:val="both"/>
        <w:rPr>
          <w:rFonts w:asciiTheme="majorHAnsi" w:hAnsiTheme="majorHAnsi" w:cstheme="majorHAnsi"/>
          <w:sz w:val="20"/>
          <w:szCs w:val="20"/>
        </w:rPr>
      </w:pPr>
      <w:r w:rsidRPr="002D4BE2">
        <w:rPr>
          <w:rFonts w:asciiTheme="majorHAnsi" w:hAnsiTheme="majorHAnsi" w:cstheme="majorHAnsi"/>
          <w:sz w:val="20"/>
          <w:szCs w:val="20"/>
        </w:rPr>
        <w:t xml:space="preserve">Networking with an estimated </w:t>
      </w:r>
      <w:r w:rsidR="00875A34">
        <w:rPr>
          <w:rFonts w:asciiTheme="majorHAnsi" w:hAnsiTheme="majorHAnsi" w:cstheme="majorHAnsi"/>
          <w:sz w:val="20"/>
          <w:szCs w:val="20"/>
        </w:rPr>
        <w:t>100</w:t>
      </w:r>
      <w:r w:rsidRPr="002D4BE2">
        <w:rPr>
          <w:rFonts w:asciiTheme="majorHAnsi" w:hAnsiTheme="majorHAnsi" w:cstheme="majorHAnsi"/>
          <w:sz w:val="20"/>
          <w:szCs w:val="20"/>
        </w:rPr>
        <w:t xml:space="preserve"> peers and </w:t>
      </w:r>
      <w:r w:rsidR="00875A34">
        <w:rPr>
          <w:rFonts w:asciiTheme="majorHAnsi" w:hAnsiTheme="majorHAnsi" w:cstheme="majorHAnsi"/>
          <w:sz w:val="20"/>
          <w:szCs w:val="20"/>
        </w:rPr>
        <w:t>around 15</w:t>
      </w:r>
      <w:r w:rsidRPr="002D4BE2">
        <w:rPr>
          <w:rFonts w:asciiTheme="majorHAnsi" w:hAnsiTheme="majorHAnsi" w:cstheme="majorHAnsi"/>
          <w:sz w:val="20"/>
          <w:szCs w:val="20"/>
        </w:rPr>
        <w:t xml:space="preserve"> exhibitors with whom to share best practices, ideas and shared learning with;</w:t>
      </w:r>
    </w:p>
    <w:p w14:paraId="7B05F362" w14:textId="6776DF55" w:rsidR="00CC7143" w:rsidRPr="002D4BE2" w:rsidRDefault="00CC7143" w:rsidP="00CC7143">
      <w:pPr>
        <w:jc w:val="both"/>
        <w:rPr>
          <w:rFonts w:asciiTheme="majorHAnsi" w:hAnsiTheme="majorHAnsi" w:cstheme="majorHAnsi"/>
        </w:rPr>
      </w:pPr>
    </w:p>
    <w:p w14:paraId="67613A35" w14:textId="387143C5" w:rsidR="00910FE4" w:rsidRPr="002D4BE2" w:rsidRDefault="00CC7143" w:rsidP="00C9193E">
      <w:pPr>
        <w:jc w:val="both"/>
        <w:rPr>
          <w:rFonts w:asciiTheme="majorHAnsi" w:hAnsiTheme="majorHAnsi" w:cstheme="majorHAnsi"/>
        </w:rPr>
      </w:pPr>
      <w:r w:rsidRPr="002D4BE2">
        <w:rPr>
          <w:rFonts w:asciiTheme="majorHAnsi" w:hAnsiTheme="majorHAnsi" w:cstheme="majorHAnsi"/>
        </w:rPr>
        <w:t xml:space="preserve">I am seeking approval for the </w:t>
      </w:r>
      <w:r w:rsidR="00C655D5" w:rsidRPr="002D4BE2">
        <w:rPr>
          <w:rFonts w:asciiTheme="majorHAnsi" w:hAnsiTheme="majorHAnsi" w:cstheme="majorHAnsi"/>
          <w:color w:val="FF0000"/>
        </w:rPr>
        <w:t>[</w:t>
      </w:r>
      <w:r w:rsidRPr="002D4BE2">
        <w:rPr>
          <w:rFonts w:asciiTheme="majorHAnsi" w:hAnsiTheme="majorHAnsi" w:cstheme="majorHAnsi"/>
          <w:color w:val="FF0000"/>
        </w:rPr>
        <w:t>registration fee</w:t>
      </w:r>
      <w:r w:rsidR="00C655D5" w:rsidRPr="002D4BE2">
        <w:rPr>
          <w:rFonts w:asciiTheme="majorHAnsi" w:hAnsiTheme="majorHAnsi" w:cstheme="majorHAnsi"/>
          <w:color w:val="FF0000"/>
        </w:rPr>
        <w:t>/t</w:t>
      </w:r>
      <w:r w:rsidRPr="002D4BE2">
        <w:rPr>
          <w:rFonts w:asciiTheme="majorHAnsi" w:hAnsiTheme="majorHAnsi" w:cstheme="majorHAnsi"/>
          <w:color w:val="FF0000"/>
        </w:rPr>
        <w:t>ravel</w:t>
      </w:r>
      <w:r w:rsidR="00C655D5" w:rsidRPr="002D4BE2">
        <w:rPr>
          <w:rFonts w:asciiTheme="majorHAnsi" w:hAnsiTheme="majorHAnsi" w:cstheme="majorHAnsi"/>
          <w:color w:val="FF0000"/>
        </w:rPr>
        <w:t xml:space="preserve"> &amp; accommodation/time out of the office – delete/insert as appropriate]</w:t>
      </w:r>
      <w:r w:rsidRPr="002D4BE2">
        <w:rPr>
          <w:rFonts w:asciiTheme="majorHAnsi" w:hAnsiTheme="majorHAnsi" w:cstheme="majorHAnsi"/>
        </w:rPr>
        <w:t xml:space="preserve"> expenditures to attend t</w:t>
      </w:r>
      <w:r w:rsidR="00C9193E" w:rsidRPr="002D4BE2">
        <w:rPr>
          <w:rFonts w:asciiTheme="majorHAnsi" w:hAnsiTheme="majorHAnsi" w:cstheme="majorHAnsi"/>
        </w:rPr>
        <w:t>his great learning opportunity.</w:t>
      </w:r>
    </w:p>
    <w:p w14:paraId="43D411C4" w14:textId="35CB509D" w:rsidR="00910FE4" w:rsidRPr="002D4BE2" w:rsidRDefault="00910FE4" w:rsidP="00C9193E">
      <w:pPr>
        <w:jc w:val="both"/>
        <w:rPr>
          <w:rFonts w:asciiTheme="majorHAnsi" w:hAnsiTheme="majorHAnsi" w:cstheme="majorHAnsi"/>
        </w:rPr>
      </w:pPr>
    </w:p>
    <w:p w14:paraId="68334B97" w14:textId="2D23737B" w:rsidR="002B3DFE" w:rsidRDefault="00910FE4" w:rsidP="00C9193E">
      <w:pPr>
        <w:jc w:val="both"/>
        <w:rPr>
          <w:rFonts w:asciiTheme="majorHAnsi" w:hAnsiTheme="majorHAnsi" w:cstheme="majorHAnsi"/>
        </w:rPr>
      </w:pPr>
      <w:r w:rsidRPr="002D4BE2">
        <w:rPr>
          <w:rFonts w:asciiTheme="majorHAnsi" w:hAnsiTheme="majorHAnsi" w:cstheme="majorHAnsi"/>
        </w:rPr>
        <w:t xml:space="preserve">Upon my return from this event, other staff members in our </w:t>
      </w:r>
      <w:proofErr w:type="spellStart"/>
      <w:r w:rsidRPr="002D4BE2">
        <w:rPr>
          <w:rFonts w:asciiTheme="majorHAnsi" w:hAnsiTheme="majorHAnsi" w:cstheme="majorHAnsi"/>
        </w:rPr>
        <w:t>organi</w:t>
      </w:r>
      <w:r w:rsidR="00875A34">
        <w:rPr>
          <w:rFonts w:asciiTheme="majorHAnsi" w:hAnsiTheme="majorHAnsi" w:cstheme="majorHAnsi"/>
        </w:rPr>
        <w:t>s</w:t>
      </w:r>
      <w:r w:rsidRPr="002D4BE2">
        <w:rPr>
          <w:rFonts w:asciiTheme="majorHAnsi" w:hAnsiTheme="majorHAnsi" w:cstheme="majorHAnsi"/>
        </w:rPr>
        <w:t>ation</w:t>
      </w:r>
      <w:proofErr w:type="spellEnd"/>
      <w:r w:rsidRPr="002D4BE2">
        <w:rPr>
          <w:rFonts w:asciiTheme="majorHAnsi" w:hAnsiTheme="majorHAnsi" w:cstheme="majorHAnsi"/>
        </w:rPr>
        <w:t xml:space="preserve"> will also be able to benefit as I will meet with the team to relay recommendations, learnings and any applicable action items. I will also prepare and circulate a detailed actionable Conference Report as well as speaker presentation slide</w:t>
      </w:r>
      <w:r w:rsidR="00800681">
        <w:rPr>
          <w:rFonts w:asciiTheme="majorHAnsi" w:hAnsiTheme="majorHAnsi" w:cstheme="majorHAnsi"/>
        </w:rPr>
        <w:t>s</w:t>
      </w:r>
      <w:r w:rsidRPr="002D4BE2">
        <w:rPr>
          <w:rFonts w:asciiTheme="majorHAnsi" w:hAnsiTheme="majorHAnsi" w:cstheme="majorHAnsi"/>
        </w:rPr>
        <w:t xml:space="preserve"> which I will review with our team as well. </w:t>
      </w:r>
    </w:p>
    <w:p w14:paraId="635D9EB3" w14:textId="77777777" w:rsidR="002B3DFE" w:rsidRDefault="002B3DFE" w:rsidP="00C9193E">
      <w:pPr>
        <w:jc w:val="both"/>
        <w:rPr>
          <w:rFonts w:asciiTheme="majorHAnsi" w:hAnsiTheme="majorHAnsi" w:cstheme="majorHAnsi"/>
        </w:rPr>
      </w:pPr>
    </w:p>
    <w:p w14:paraId="43175131" w14:textId="0CEC5F6D" w:rsidR="00C9193E" w:rsidRPr="002D4BE2" w:rsidRDefault="00C9193E" w:rsidP="00C9193E">
      <w:pPr>
        <w:jc w:val="both"/>
        <w:rPr>
          <w:rFonts w:asciiTheme="majorHAnsi" w:hAnsiTheme="majorHAnsi" w:cstheme="majorHAnsi"/>
        </w:rPr>
      </w:pPr>
      <w:r w:rsidRPr="002D4BE2">
        <w:rPr>
          <w:rFonts w:asciiTheme="majorHAnsi" w:hAnsiTheme="majorHAnsi" w:cstheme="majorHAnsi"/>
        </w:rPr>
        <w:br w:type="page"/>
      </w:r>
      <w:bookmarkStart w:id="0" w:name="_GoBack"/>
      <w:bookmarkEnd w:id="0"/>
    </w:p>
    <w:p w14:paraId="0BE497FB" w14:textId="77777777" w:rsidR="00875A34" w:rsidRDefault="00875A34" w:rsidP="00CC7143">
      <w:pPr>
        <w:jc w:val="both"/>
        <w:rPr>
          <w:rFonts w:asciiTheme="majorHAnsi" w:hAnsiTheme="majorHAnsi" w:cstheme="majorHAnsi"/>
        </w:rPr>
      </w:pPr>
    </w:p>
    <w:p w14:paraId="36FDC72C" w14:textId="77777777" w:rsidR="00875A34" w:rsidRDefault="00875A34" w:rsidP="00CC7143">
      <w:pPr>
        <w:jc w:val="both"/>
        <w:rPr>
          <w:rFonts w:asciiTheme="majorHAnsi" w:hAnsiTheme="majorHAnsi" w:cstheme="majorHAnsi"/>
        </w:rPr>
      </w:pPr>
    </w:p>
    <w:p w14:paraId="53B09909" w14:textId="77777777" w:rsidR="00875A34" w:rsidRDefault="00875A34" w:rsidP="00CC7143">
      <w:pPr>
        <w:jc w:val="both"/>
        <w:rPr>
          <w:rFonts w:asciiTheme="majorHAnsi" w:hAnsiTheme="majorHAnsi" w:cstheme="majorHAnsi"/>
        </w:rPr>
      </w:pPr>
    </w:p>
    <w:p w14:paraId="47376107" w14:textId="40CEAC31" w:rsidR="00CC7143" w:rsidRPr="002D4BE2" w:rsidRDefault="00CC7143" w:rsidP="00CC7143">
      <w:pPr>
        <w:jc w:val="both"/>
        <w:rPr>
          <w:rFonts w:asciiTheme="majorHAnsi" w:hAnsiTheme="majorHAnsi" w:cstheme="majorHAnsi"/>
          <w:color w:val="FF0000"/>
        </w:rPr>
      </w:pPr>
      <w:r w:rsidRPr="002D4BE2">
        <w:rPr>
          <w:rFonts w:asciiTheme="majorHAnsi" w:hAnsiTheme="majorHAnsi" w:cstheme="majorHAnsi"/>
        </w:rPr>
        <w:t>The following registration rates are available:</w:t>
      </w:r>
      <w:r w:rsidR="00F40EBD">
        <w:rPr>
          <w:rFonts w:asciiTheme="majorHAnsi" w:hAnsiTheme="majorHAnsi" w:cstheme="majorHAnsi"/>
        </w:rPr>
        <w:t xml:space="preserve"> </w:t>
      </w:r>
      <w:r w:rsidRPr="002D4BE2">
        <w:rPr>
          <w:rFonts w:asciiTheme="majorHAnsi" w:hAnsiTheme="majorHAnsi" w:cstheme="majorHAnsi"/>
          <w:color w:val="FF0000"/>
        </w:rPr>
        <w:t>[please select the pricing option below that best suits you]</w:t>
      </w:r>
    </w:p>
    <w:p w14:paraId="32921346" w14:textId="77777777" w:rsidR="00CC7143" w:rsidRPr="002D4BE2" w:rsidRDefault="00CC7143" w:rsidP="00CC7143">
      <w:pPr>
        <w:jc w:val="both"/>
        <w:rPr>
          <w:rFonts w:asciiTheme="majorHAnsi" w:hAnsiTheme="majorHAnsi" w:cstheme="majorHAnsi"/>
        </w:rPr>
      </w:pPr>
    </w:p>
    <w:p w14:paraId="28FA3415" w14:textId="56EDD4BC" w:rsidR="00CC7143" w:rsidRPr="002D4BE2" w:rsidRDefault="00C655D5" w:rsidP="00554074">
      <w:pPr>
        <w:pStyle w:val="ListParagraph"/>
        <w:numPr>
          <w:ilvl w:val="0"/>
          <w:numId w:val="6"/>
        </w:numPr>
        <w:jc w:val="both"/>
        <w:rPr>
          <w:rFonts w:asciiTheme="majorHAnsi" w:hAnsiTheme="majorHAnsi" w:cstheme="majorHAnsi"/>
          <w:b/>
        </w:rPr>
      </w:pPr>
      <w:r w:rsidRPr="002D4BE2">
        <w:rPr>
          <w:rFonts w:asciiTheme="majorHAnsi" w:hAnsiTheme="majorHAnsi" w:cstheme="majorHAnsi"/>
          <w:b/>
        </w:rPr>
        <w:t>B</w:t>
      </w:r>
      <w:r w:rsidR="00CC7143" w:rsidRPr="002D4BE2">
        <w:rPr>
          <w:rFonts w:asciiTheme="majorHAnsi" w:hAnsiTheme="majorHAnsi" w:cstheme="majorHAnsi"/>
          <w:b/>
        </w:rPr>
        <w:t xml:space="preserve">APCO Members: </w:t>
      </w:r>
      <w:r w:rsidR="00C9193E" w:rsidRPr="002D4BE2">
        <w:rPr>
          <w:rFonts w:asciiTheme="majorHAnsi" w:hAnsiTheme="majorHAnsi" w:cstheme="majorHAnsi"/>
          <w:b/>
        </w:rPr>
        <w:t>Registration</w:t>
      </w:r>
      <w:r w:rsidR="00CC7143" w:rsidRPr="002D4BE2">
        <w:rPr>
          <w:rFonts w:asciiTheme="majorHAnsi" w:hAnsiTheme="majorHAnsi" w:cstheme="majorHAnsi"/>
          <w:b/>
        </w:rPr>
        <w:t xml:space="preserve"> </w:t>
      </w:r>
      <w:r w:rsidRPr="002D4BE2">
        <w:rPr>
          <w:rFonts w:asciiTheme="majorHAnsi" w:hAnsiTheme="majorHAnsi" w:cstheme="majorHAnsi"/>
          <w:b/>
        </w:rPr>
        <w:t>- FREE</w:t>
      </w:r>
    </w:p>
    <w:p w14:paraId="21ACC054" w14:textId="77777777" w:rsidR="00CC7143" w:rsidRPr="002D4BE2" w:rsidRDefault="00CC7143" w:rsidP="00CC7143">
      <w:pPr>
        <w:jc w:val="both"/>
        <w:rPr>
          <w:rFonts w:asciiTheme="majorHAnsi" w:hAnsiTheme="majorHAnsi" w:cstheme="majorHAnsi"/>
          <w:b/>
        </w:rPr>
      </w:pPr>
    </w:p>
    <w:p w14:paraId="665B5C5F" w14:textId="5A7435E4" w:rsidR="00C655D5" w:rsidRPr="002D4BE2" w:rsidRDefault="00C655D5" w:rsidP="0057401D">
      <w:pPr>
        <w:pStyle w:val="ListParagraph"/>
        <w:numPr>
          <w:ilvl w:val="0"/>
          <w:numId w:val="6"/>
        </w:numPr>
        <w:rPr>
          <w:rFonts w:asciiTheme="majorHAnsi" w:hAnsiTheme="majorHAnsi" w:cstheme="majorHAnsi"/>
        </w:rPr>
      </w:pPr>
      <w:r w:rsidRPr="002D4BE2">
        <w:rPr>
          <w:rFonts w:asciiTheme="majorHAnsi" w:hAnsiTheme="majorHAnsi" w:cstheme="majorHAnsi"/>
          <w:b/>
        </w:rPr>
        <w:t>B</w:t>
      </w:r>
      <w:r w:rsidR="00CC7143" w:rsidRPr="002D4BE2">
        <w:rPr>
          <w:rFonts w:asciiTheme="majorHAnsi" w:hAnsiTheme="majorHAnsi" w:cstheme="majorHAnsi"/>
          <w:b/>
        </w:rPr>
        <w:t>APCO Non-Members</w:t>
      </w:r>
      <w:r w:rsidRPr="002D4BE2">
        <w:rPr>
          <w:rFonts w:asciiTheme="majorHAnsi" w:hAnsiTheme="majorHAnsi" w:cstheme="majorHAnsi"/>
          <w:b/>
        </w:rPr>
        <w:t xml:space="preserve"> (Public Safety, Government &amp; Volunteers)</w:t>
      </w:r>
      <w:r w:rsidR="00CC7143" w:rsidRPr="002D4BE2">
        <w:rPr>
          <w:rFonts w:asciiTheme="majorHAnsi" w:hAnsiTheme="majorHAnsi" w:cstheme="majorHAnsi"/>
          <w:b/>
        </w:rPr>
        <w:t xml:space="preserve">: </w:t>
      </w:r>
      <w:r w:rsidR="0057401D" w:rsidRPr="002D4BE2">
        <w:rPr>
          <w:rFonts w:asciiTheme="majorHAnsi" w:hAnsiTheme="majorHAnsi" w:cstheme="majorHAnsi"/>
          <w:b/>
        </w:rPr>
        <w:br/>
      </w:r>
      <w:r w:rsidRPr="002D4BE2">
        <w:rPr>
          <w:rFonts w:asciiTheme="majorHAnsi" w:hAnsiTheme="majorHAnsi" w:cstheme="majorHAnsi"/>
          <w:b/>
        </w:rPr>
        <w:t>BAPCO Membership &amp; Free Registration</w:t>
      </w:r>
    </w:p>
    <w:p w14:paraId="3069C7C7" w14:textId="77777777" w:rsidR="00F40EBD" w:rsidRDefault="00C655D5" w:rsidP="00C655D5">
      <w:pPr>
        <w:ind w:left="720"/>
        <w:jc w:val="both"/>
        <w:rPr>
          <w:rFonts w:asciiTheme="majorHAnsi" w:hAnsiTheme="majorHAnsi" w:cstheme="majorHAnsi"/>
        </w:rPr>
      </w:pPr>
      <w:r w:rsidRPr="002D4BE2">
        <w:rPr>
          <w:rFonts w:asciiTheme="majorHAnsi" w:hAnsiTheme="majorHAnsi" w:cstheme="majorHAnsi"/>
        </w:rPr>
        <w:t xml:space="preserve">One Year’s BAPCO Membership is free for all Public Safety employees, Government staff associated with resilience and volunteers of bona fide Public Safety </w:t>
      </w:r>
      <w:proofErr w:type="spellStart"/>
      <w:r w:rsidRPr="002D4BE2">
        <w:rPr>
          <w:rFonts w:asciiTheme="majorHAnsi" w:hAnsiTheme="majorHAnsi" w:cstheme="majorHAnsi"/>
        </w:rPr>
        <w:t>organisations</w:t>
      </w:r>
      <w:proofErr w:type="spellEnd"/>
      <w:r w:rsidRPr="002D4BE2">
        <w:rPr>
          <w:rFonts w:asciiTheme="majorHAnsi" w:hAnsiTheme="majorHAnsi" w:cstheme="majorHAnsi"/>
        </w:rPr>
        <w:t xml:space="preserve">. </w:t>
      </w:r>
    </w:p>
    <w:p w14:paraId="513C12D4" w14:textId="0BBB6DA3" w:rsidR="00C655D5" w:rsidRPr="002D4BE2" w:rsidRDefault="00C655D5" w:rsidP="00C655D5">
      <w:pPr>
        <w:ind w:left="720"/>
        <w:jc w:val="both"/>
        <w:rPr>
          <w:rFonts w:asciiTheme="majorHAnsi" w:hAnsiTheme="majorHAnsi" w:cstheme="majorHAnsi"/>
        </w:rPr>
      </w:pPr>
      <w:r w:rsidRPr="002D4BE2">
        <w:rPr>
          <w:rFonts w:asciiTheme="majorHAnsi" w:hAnsiTheme="majorHAnsi" w:cstheme="majorHAnsi"/>
        </w:rPr>
        <w:t xml:space="preserve">Membership of BAPCO will also grant me access to the general membership benefits including the British APCO Journal and free registration to </w:t>
      </w:r>
      <w:proofErr w:type="gramStart"/>
      <w:r w:rsidRPr="002D4BE2">
        <w:rPr>
          <w:rFonts w:asciiTheme="majorHAnsi" w:hAnsiTheme="majorHAnsi" w:cstheme="majorHAnsi"/>
        </w:rPr>
        <w:t>all of</w:t>
      </w:r>
      <w:proofErr w:type="gramEnd"/>
      <w:r w:rsidRPr="002D4BE2">
        <w:rPr>
          <w:rFonts w:asciiTheme="majorHAnsi" w:hAnsiTheme="majorHAnsi" w:cstheme="majorHAnsi"/>
        </w:rPr>
        <w:t xml:space="preserve"> BAPCO’s events.</w:t>
      </w:r>
    </w:p>
    <w:p w14:paraId="2D212091" w14:textId="77777777" w:rsidR="00CC7143" w:rsidRPr="002D4BE2" w:rsidRDefault="00CC7143" w:rsidP="00CC7143">
      <w:pPr>
        <w:jc w:val="both"/>
        <w:rPr>
          <w:rFonts w:asciiTheme="majorHAnsi" w:hAnsiTheme="majorHAnsi" w:cstheme="majorHAnsi"/>
          <w:b/>
        </w:rPr>
      </w:pPr>
    </w:p>
    <w:p w14:paraId="2E6711A2" w14:textId="374458A0" w:rsidR="00C655D5" w:rsidRPr="002D4BE2" w:rsidRDefault="00C655D5" w:rsidP="0057401D">
      <w:pPr>
        <w:pStyle w:val="ListParagraph"/>
        <w:numPr>
          <w:ilvl w:val="0"/>
          <w:numId w:val="6"/>
        </w:numPr>
        <w:rPr>
          <w:rFonts w:asciiTheme="majorHAnsi" w:hAnsiTheme="majorHAnsi" w:cstheme="majorHAnsi"/>
        </w:rPr>
      </w:pPr>
      <w:r w:rsidRPr="002D4BE2">
        <w:rPr>
          <w:rFonts w:asciiTheme="majorHAnsi" w:hAnsiTheme="majorHAnsi" w:cstheme="majorHAnsi"/>
          <w:b/>
        </w:rPr>
        <w:t xml:space="preserve">BAPCO Non-Members (Public Safety, Government &amp; Volunteers): </w:t>
      </w:r>
      <w:r w:rsidR="0057401D" w:rsidRPr="002D4BE2">
        <w:rPr>
          <w:rFonts w:asciiTheme="majorHAnsi" w:hAnsiTheme="majorHAnsi" w:cstheme="majorHAnsi"/>
          <w:b/>
        </w:rPr>
        <w:br/>
      </w:r>
      <w:r w:rsidRPr="002D4BE2">
        <w:rPr>
          <w:rFonts w:asciiTheme="majorHAnsi" w:hAnsiTheme="majorHAnsi" w:cstheme="majorHAnsi"/>
          <w:b/>
        </w:rPr>
        <w:t>Registration Fees</w:t>
      </w:r>
    </w:p>
    <w:p w14:paraId="6644B9EB" w14:textId="38EBC1D1" w:rsidR="00C655D5" w:rsidRPr="002D4BE2" w:rsidRDefault="00C655D5" w:rsidP="00C655D5">
      <w:pPr>
        <w:ind w:left="720"/>
        <w:jc w:val="both"/>
        <w:rPr>
          <w:rFonts w:asciiTheme="majorHAnsi" w:hAnsiTheme="majorHAnsi" w:cstheme="majorHAnsi"/>
        </w:rPr>
      </w:pPr>
      <w:r w:rsidRPr="002D4BE2">
        <w:rPr>
          <w:rFonts w:asciiTheme="majorHAnsi" w:hAnsiTheme="majorHAnsi" w:cstheme="majorHAnsi"/>
        </w:rPr>
        <w:t>£75 + VAT (Full Conference)</w:t>
      </w:r>
    </w:p>
    <w:p w14:paraId="431C3AA9" w14:textId="477736B5" w:rsidR="00C655D5" w:rsidRPr="002D4BE2" w:rsidRDefault="00C655D5" w:rsidP="00C655D5">
      <w:pPr>
        <w:ind w:left="720"/>
        <w:jc w:val="both"/>
        <w:rPr>
          <w:rFonts w:asciiTheme="majorHAnsi" w:hAnsiTheme="majorHAnsi" w:cstheme="majorHAnsi"/>
        </w:rPr>
      </w:pPr>
      <w:r w:rsidRPr="002D4BE2">
        <w:rPr>
          <w:rFonts w:asciiTheme="majorHAnsi" w:hAnsiTheme="majorHAnsi" w:cstheme="majorHAnsi"/>
        </w:rPr>
        <w:t>£50 + VAT (One Day only)</w:t>
      </w:r>
    </w:p>
    <w:p w14:paraId="5A4DEE03" w14:textId="77777777" w:rsidR="00CC7143" w:rsidRPr="002D4BE2" w:rsidRDefault="00CC7143" w:rsidP="00CC7143">
      <w:pPr>
        <w:jc w:val="both"/>
        <w:rPr>
          <w:rFonts w:asciiTheme="majorHAnsi" w:hAnsiTheme="majorHAnsi" w:cstheme="majorHAnsi"/>
        </w:rPr>
      </w:pPr>
    </w:p>
    <w:p w14:paraId="69BA3B90" w14:textId="6F0A2579" w:rsidR="00CC7143" w:rsidRPr="002D4BE2" w:rsidRDefault="00C655D5" w:rsidP="0057401D">
      <w:pPr>
        <w:pStyle w:val="ListParagraph"/>
        <w:numPr>
          <w:ilvl w:val="0"/>
          <w:numId w:val="6"/>
        </w:numPr>
        <w:rPr>
          <w:rFonts w:asciiTheme="majorHAnsi" w:hAnsiTheme="majorHAnsi" w:cstheme="majorHAnsi"/>
        </w:rPr>
      </w:pPr>
      <w:r w:rsidRPr="002D4BE2">
        <w:rPr>
          <w:rFonts w:asciiTheme="majorHAnsi" w:hAnsiTheme="majorHAnsi" w:cstheme="majorHAnsi"/>
          <w:b/>
        </w:rPr>
        <w:t>B</w:t>
      </w:r>
      <w:r w:rsidR="00CC7143" w:rsidRPr="002D4BE2">
        <w:rPr>
          <w:rFonts w:asciiTheme="majorHAnsi" w:hAnsiTheme="majorHAnsi" w:cstheme="majorHAnsi"/>
          <w:b/>
        </w:rPr>
        <w:t>APCO Non-Members</w:t>
      </w:r>
      <w:r w:rsidRPr="002D4BE2">
        <w:rPr>
          <w:rFonts w:asciiTheme="majorHAnsi" w:hAnsiTheme="majorHAnsi" w:cstheme="majorHAnsi"/>
          <w:b/>
        </w:rPr>
        <w:t xml:space="preserve"> (</w:t>
      </w:r>
      <w:proofErr w:type="gramStart"/>
      <w:r w:rsidRPr="002D4BE2">
        <w:rPr>
          <w:rFonts w:asciiTheme="majorHAnsi" w:hAnsiTheme="majorHAnsi" w:cstheme="majorHAnsi"/>
          <w:b/>
        </w:rPr>
        <w:t>Non Public</w:t>
      </w:r>
      <w:proofErr w:type="gramEnd"/>
      <w:r w:rsidRPr="002D4BE2">
        <w:rPr>
          <w:rFonts w:asciiTheme="majorHAnsi" w:hAnsiTheme="majorHAnsi" w:cstheme="majorHAnsi"/>
          <w:b/>
        </w:rPr>
        <w:t xml:space="preserve"> Sector and Commercial)</w:t>
      </w:r>
      <w:r w:rsidR="00CC7143" w:rsidRPr="002D4BE2">
        <w:rPr>
          <w:rFonts w:asciiTheme="majorHAnsi" w:hAnsiTheme="majorHAnsi" w:cstheme="majorHAnsi"/>
          <w:b/>
        </w:rPr>
        <w:t xml:space="preserve">: </w:t>
      </w:r>
      <w:r w:rsidR="0057401D" w:rsidRPr="002D4BE2">
        <w:rPr>
          <w:rFonts w:asciiTheme="majorHAnsi" w:hAnsiTheme="majorHAnsi" w:cstheme="majorHAnsi"/>
          <w:b/>
        </w:rPr>
        <w:br/>
      </w:r>
      <w:r w:rsidRPr="002D4BE2">
        <w:rPr>
          <w:rFonts w:asciiTheme="majorHAnsi" w:hAnsiTheme="majorHAnsi" w:cstheme="majorHAnsi"/>
          <w:b/>
        </w:rPr>
        <w:t>BAPCO Membership &amp; Free Registration</w:t>
      </w:r>
    </w:p>
    <w:p w14:paraId="288BF056" w14:textId="413796A7" w:rsidR="00CC7143" w:rsidRPr="002D4BE2" w:rsidRDefault="00C655D5" w:rsidP="00CC7143">
      <w:pPr>
        <w:ind w:left="720"/>
        <w:jc w:val="both"/>
        <w:rPr>
          <w:rFonts w:asciiTheme="majorHAnsi" w:hAnsiTheme="majorHAnsi" w:cstheme="majorHAnsi"/>
        </w:rPr>
      </w:pPr>
      <w:r w:rsidRPr="002D4BE2">
        <w:rPr>
          <w:rFonts w:asciiTheme="majorHAnsi" w:hAnsiTheme="majorHAnsi" w:cstheme="majorHAnsi"/>
        </w:rPr>
        <w:t xml:space="preserve">One Year’s BAPCO Membership is £100 for all commercial sector </w:t>
      </w:r>
      <w:proofErr w:type="spellStart"/>
      <w:r w:rsidRPr="002D4BE2">
        <w:rPr>
          <w:rFonts w:asciiTheme="majorHAnsi" w:hAnsiTheme="majorHAnsi" w:cstheme="majorHAnsi"/>
        </w:rPr>
        <w:t>organisations</w:t>
      </w:r>
      <w:proofErr w:type="spellEnd"/>
      <w:r w:rsidRPr="002D4BE2">
        <w:rPr>
          <w:rFonts w:asciiTheme="majorHAnsi" w:hAnsiTheme="majorHAnsi" w:cstheme="majorHAnsi"/>
        </w:rPr>
        <w:t>.</w:t>
      </w:r>
    </w:p>
    <w:p w14:paraId="5204C679" w14:textId="77777777" w:rsidR="00C655D5" w:rsidRPr="002D4BE2" w:rsidRDefault="00C655D5" w:rsidP="00C655D5">
      <w:pPr>
        <w:ind w:left="720"/>
        <w:jc w:val="both"/>
        <w:rPr>
          <w:rFonts w:asciiTheme="majorHAnsi" w:hAnsiTheme="majorHAnsi" w:cstheme="majorHAnsi"/>
        </w:rPr>
      </w:pPr>
      <w:r w:rsidRPr="002D4BE2">
        <w:rPr>
          <w:rFonts w:asciiTheme="majorHAnsi" w:hAnsiTheme="majorHAnsi" w:cstheme="majorHAnsi"/>
        </w:rPr>
        <w:t xml:space="preserve">Membership of BAPCO will also grant me access to the general membership benefits including the British APCO Journal and free registration to </w:t>
      </w:r>
      <w:proofErr w:type="gramStart"/>
      <w:r w:rsidRPr="002D4BE2">
        <w:rPr>
          <w:rFonts w:asciiTheme="majorHAnsi" w:hAnsiTheme="majorHAnsi" w:cstheme="majorHAnsi"/>
        </w:rPr>
        <w:t>all of</w:t>
      </w:r>
      <w:proofErr w:type="gramEnd"/>
      <w:r w:rsidRPr="002D4BE2">
        <w:rPr>
          <w:rFonts w:asciiTheme="majorHAnsi" w:hAnsiTheme="majorHAnsi" w:cstheme="majorHAnsi"/>
        </w:rPr>
        <w:t xml:space="preserve"> BAPCO’s events.</w:t>
      </w:r>
    </w:p>
    <w:p w14:paraId="131CC6D6" w14:textId="77777777" w:rsidR="00C655D5" w:rsidRPr="002D4BE2" w:rsidRDefault="00C655D5" w:rsidP="00CC7143">
      <w:pPr>
        <w:ind w:left="720"/>
        <w:jc w:val="both"/>
        <w:rPr>
          <w:rFonts w:asciiTheme="majorHAnsi" w:hAnsiTheme="majorHAnsi" w:cstheme="majorHAnsi"/>
        </w:rPr>
      </w:pPr>
    </w:p>
    <w:p w14:paraId="22912410" w14:textId="734C733D" w:rsidR="00C655D5" w:rsidRPr="002D4BE2" w:rsidRDefault="00C655D5" w:rsidP="0057401D">
      <w:pPr>
        <w:pStyle w:val="ListParagraph"/>
        <w:numPr>
          <w:ilvl w:val="0"/>
          <w:numId w:val="6"/>
        </w:numPr>
        <w:rPr>
          <w:rFonts w:asciiTheme="majorHAnsi" w:hAnsiTheme="majorHAnsi" w:cstheme="majorHAnsi"/>
        </w:rPr>
      </w:pPr>
      <w:r w:rsidRPr="002D4BE2">
        <w:rPr>
          <w:rFonts w:asciiTheme="majorHAnsi" w:hAnsiTheme="majorHAnsi" w:cstheme="majorHAnsi"/>
          <w:b/>
        </w:rPr>
        <w:t>BAPCO Non-Members (</w:t>
      </w:r>
      <w:proofErr w:type="gramStart"/>
      <w:r w:rsidRPr="002D4BE2">
        <w:rPr>
          <w:rFonts w:asciiTheme="majorHAnsi" w:hAnsiTheme="majorHAnsi" w:cstheme="majorHAnsi"/>
          <w:b/>
        </w:rPr>
        <w:t>Non Public</w:t>
      </w:r>
      <w:proofErr w:type="gramEnd"/>
      <w:r w:rsidRPr="002D4BE2">
        <w:rPr>
          <w:rFonts w:asciiTheme="majorHAnsi" w:hAnsiTheme="majorHAnsi" w:cstheme="majorHAnsi"/>
          <w:b/>
        </w:rPr>
        <w:t xml:space="preserve"> Sector and Commercial): </w:t>
      </w:r>
      <w:r w:rsidR="0057401D" w:rsidRPr="002D4BE2">
        <w:rPr>
          <w:rFonts w:asciiTheme="majorHAnsi" w:hAnsiTheme="majorHAnsi" w:cstheme="majorHAnsi"/>
          <w:b/>
        </w:rPr>
        <w:br/>
      </w:r>
      <w:r w:rsidRPr="002D4BE2">
        <w:rPr>
          <w:rFonts w:asciiTheme="majorHAnsi" w:hAnsiTheme="majorHAnsi" w:cstheme="majorHAnsi"/>
          <w:b/>
        </w:rPr>
        <w:t>Registration Fees</w:t>
      </w:r>
    </w:p>
    <w:p w14:paraId="35214424" w14:textId="6AFA4611" w:rsidR="00C655D5" w:rsidRPr="002D4BE2" w:rsidRDefault="00C655D5" w:rsidP="00C655D5">
      <w:pPr>
        <w:ind w:left="720"/>
        <w:jc w:val="both"/>
        <w:rPr>
          <w:rFonts w:asciiTheme="majorHAnsi" w:hAnsiTheme="majorHAnsi" w:cstheme="majorHAnsi"/>
        </w:rPr>
      </w:pPr>
      <w:r w:rsidRPr="002D4BE2">
        <w:rPr>
          <w:rFonts w:asciiTheme="majorHAnsi" w:hAnsiTheme="majorHAnsi" w:cstheme="majorHAnsi"/>
        </w:rPr>
        <w:t>£</w:t>
      </w:r>
      <w:r w:rsidR="00875A34">
        <w:rPr>
          <w:rFonts w:asciiTheme="majorHAnsi" w:hAnsiTheme="majorHAnsi" w:cstheme="majorHAnsi"/>
        </w:rPr>
        <w:t>150</w:t>
      </w:r>
      <w:r w:rsidRPr="002D4BE2">
        <w:rPr>
          <w:rFonts w:asciiTheme="majorHAnsi" w:hAnsiTheme="majorHAnsi" w:cstheme="majorHAnsi"/>
        </w:rPr>
        <w:t xml:space="preserve"> + VAT (Full Conference)</w:t>
      </w:r>
    </w:p>
    <w:p w14:paraId="583FFA1C" w14:textId="78CB3D45" w:rsidR="00C655D5" w:rsidRPr="002D4BE2" w:rsidRDefault="00C655D5" w:rsidP="00C655D5">
      <w:pPr>
        <w:ind w:left="720"/>
        <w:jc w:val="both"/>
        <w:rPr>
          <w:rFonts w:asciiTheme="majorHAnsi" w:hAnsiTheme="majorHAnsi" w:cstheme="majorHAnsi"/>
        </w:rPr>
      </w:pPr>
      <w:r w:rsidRPr="002D4BE2">
        <w:rPr>
          <w:rFonts w:asciiTheme="majorHAnsi" w:hAnsiTheme="majorHAnsi" w:cstheme="majorHAnsi"/>
        </w:rPr>
        <w:t>£</w:t>
      </w:r>
      <w:r w:rsidR="00875A34">
        <w:rPr>
          <w:rFonts w:asciiTheme="majorHAnsi" w:hAnsiTheme="majorHAnsi" w:cstheme="majorHAnsi"/>
        </w:rPr>
        <w:t>125</w:t>
      </w:r>
      <w:r w:rsidRPr="002D4BE2">
        <w:rPr>
          <w:rFonts w:asciiTheme="majorHAnsi" w:hAnsiTheme="majorHAnsi" w:cstheme="majorHAnsi"/>
        </w:rPr>
        <w:t xml:space="preserve"> + VAT (One Day only)</w:t>
      </w:r>
    </w:p>
    <w:p w14:paraId="3055EF41" w14:textId="77777777" w:rsidR="00C655D5" w:rsidRPr="002D4BE2" w:rsidRDefault="00C655D5" w:rsidP="00CC7143">
      <w:pPr>
        <w:ind w:left="720"/>
        <w:jc w:val="both"/>
        <w:rPr>
          <w:rFonts w:asciiTheme="majorHAnsi" w:hAnsiTheme="majorHAnsi" w:cstheme="majorHAnsi"/>
        </w:rPr>
      </w:pPr>
    </w:p>
    <w:p w14:paraId="1B8FD1BC" w14:textId="77777777" w:rsidR="00CC7143" w:rsidRPr="002D4BE2" w:rsidRDefault="00CC7143" w:rsidP="00CC7143">
      <w:pPr>
        <w:ind w:left="720"/>
        <w:jc w:val="both"/>
        <w:rPr>
          <w:rFonts w:asciiTheme="majorHAnsi" w:hAnsiTheme="majorHAnsi" w:cstheme="majorHAnsi"/>
          <w:b/>
        </w:rPr>
      </w:pPr>
    </w:p>
    <w:p w14:paraId="3B053E29" w14:textId="4E7A2611" w:rsidR="00CC7143" w:rsidRPr="002D4BE2" w:rsidRDefault="0057401D" w:rsidP="00910FE4">
      <w:pPr>
        <w:rPr>
          <w:rFonts w:asciiTheme="majorHAnsi" w:hAnsiTheme="majorHAnsi" w:cstheme="majorHAnsi"/>
        </w:rPr>
      </w:pPr>
      <w:r w:rsidRPr="002D4BE2">
        <w:rPr>
          <w:rFonts w:asciiTheme="majorHAnsi" w:hAnsiTheme="majorHAnsi" w:cstheme="majorHAnsi"/>
        </w:rPr>
        <w:t>Total Expenditure:</w:t>
      </w:r>
      <w:r w:rsidRPr="002D4BE2">
        <w:rPr>
          <w:rFonts w:asciiTheme="majorHAnsi" w:hAnsiTheme="majorHAnsi" w:cstheme="majorHAnsi"/>
        </w:rPr>
        <w:br/>
        <w:t>Travel</w:t>
      </w:r>
      <w:r w:rsidR="00CC7143" w:rsidRPr="002D4BE2">
        <w:rPr>
          <w:rFonts w:asciiTheme="majorHAnsi" w:hAnsiTheme="majorHAnsi" w:cstheme="majorHAnsi"/>
        </w:rPr>
        <w:t xml:space="preserve">: </w:t>
      </w:r>
      <w:r w:rsidRPr="002D4BE2">
        <w:rPr>
          <w:rFonts w:asciiTheme="majorHAnsi" w:hAnsiTheme="majorHAnsi" w:cstheme="majorHAnsi"/>
          <w:color w:val="FF0000"/>
        </w:rPr>
        <w:t>£</w:t>
      </w:r>
      <w:r w:rsidR="00CC7143" w:rsidRPr="002D4BE2">
        <w:rPr>
          <w:rFonts w:asciiTheme="majorHAnsi" w:hAnsiTheme="majorHAnsi" w:cstheme="majorHAnsi"/>
          <w:color w:val="FF0000"/>
        </w:rPr>
        <w:t>X</w:t>
      </w:r>
      <w:r w:rsidR="00C9193E" w:rsidRPr="002D4BE2">
        <w:rPr>
          <w:rFonts w:asciiTheme="majorHAnsi" w:hAnsiTheme="majorHAnsi" w:cstheme="majorHAnsi"/>
          <w:color w:val="FF0000"/>
        </w:rPr>
        <w:t>X</w:t>
      </w:r>
      <w:r w:rsidR="00CC7143" w:rsidRPr="002D4BE2">
        <w:rPr>
          <w:rFonts w:asciiTheme="majorHAnsi" w:hAnsiTheme="majorHAnsi" w:cstheme="majorHAnsi"/>
          <w:color w:val="FF0000"/>
        </w:rPr>
        <w:t>X</w:t>
      </w:r>
      <w:r w:rsidRPr="002D4BE2">
        <w:rPr>
          <w:rFonts w:asciiTheme="majorHAnsi" w:hAnsiTheme="majorHAnsi" w:cstheme="majorHAnsi"/>
        </w:rPr>
        <w:br/>
        <w:t>Accommodation</w:t>
      </w:r>
      <w:r w:rsidR="00CC7143" w:rsidRPr="002D4BE2">
        <w:rPr>
          <w:rFonts w:asciiTheme="majorHAnsi" w:hAnsiTheme="majorHAnsi" w:cstheme="majorHAnsi"/>
        </w:rPr>
        <w:t xml:space="preserve">: </w:t>
      </w:r>
      <w:r w:rsidRPr="002D4BE2">
        <w:rPr>
          <w:rFonts w:asciiTheme="majorHAnsi" w:hAnsiTheme="majorHAnsi" w:cstheme="majorHAnsi"/>
          <w:color w:val="FF0000"/>
        </w:rPr>
        <w:t>£</w:t>
      </w:r>
      <w:r w:rsidR="00CC7143" w:rsidRPr="002D4BE2">
        <w:rPr>
          <w:rFonts w:asciiTheme="majorHAnsi" w:hAnsiTheme="majorHAnsi" w:cstheme="majorHAnsi"/>
          <w:color w:val="FF0000"/>
        </w:rPr>
        <w:t>XXX</w:t>
      </w:r>
      <w:r w:rsidR="00CC7143" w:rsidRPr="002D4BE2">
        <w:rPr>
          <w:rFonts w:asciiTheme="majorHAnsi" w:hAnsiTheme="majorHAnsi" w:cstheme="majorHAnsi"/>
        </w:rPr>
        <w:br/>
        <w:t xml:space="preserve">Conference Fee: </w:t>
      </w:r>
      <w:r w:rsidRPr="002D4BE2">
        <w:rPr>
          <w:rFonts w:asciiTheme="majorHAnsi" w:hAnsiTheme="majorHAnsi" w:cstheme="majorHAnsi"/>
          <w:color w:val="FF0000"/>
        </w:rPr>
        <w:t>£</w:t>
      </w:r>
      <w:r w:rsidR="00CC7143" w:rsidRPr="002D4BE2">
        <w:rPr>
          <w:rFonts w:asciiTheme="majorHAnsi" w:hAnsiTheme="majorHAnsi" w:cstheme="majorHAnsi"/>
          <w:color w:val="FF0000"/>
        </w:rPr>
        <w:t>XXX</w:t>
      </w:r>
      <w:r w:rsidR="00CC7143" w:rsidRPr="002D4BE2">
        <w:rPr>
          <w:rFonts w:asciiTheme="majorHAnsi" w:hAnsiTheme="majorHAnsi" w:cstheme="majorHAnsi"/>
        </w:rPr>
        <w:br/>
        <w:t xml:space="preserve">TOTAL: </w:t>
      </w:r>
      <w:r w:rsidR="00CC7143" w:rsidRPr="002D4BE2">
        <w:rPr>
          <w:rFonts w:asciiTheme="majorHAnsi" w:hAnsiTheme="majorHAnsi" w:cstheme="majorHAnsi"/>
          <w:color w:val="FF0000"/>
        </w:rPr>
        <w:t xml:space="preserve"> </w:t>
      </w:r>
      <w:r w:rsidRPr="002D4BE2">
        <w:rPr>
          <w:rFonts w:asciiTheme="majorHAnsi" w:hAnsiTheme="majorHAnsi" w:cstheme="majorHAnsi"/>
          <w:color w:val="FF0000"/>
        </w:rPr>
        <w:t>£</w:t>
      </w:r>
      <w:r w:rsidR="00CC7143" w:rsidRPr="002D4BE2">
        <w:rPr>
          <w:rFonts w:asciiTheme="majorHAnsi" w:hAnsiTheme="majorHAnsi" w:cstheme="majorHAnsi"/>
          <w:color w:val="FF0000"/>
        </w:rPr>
        <w:t>XXX</w:t>
      </w:r>
      <w:r w:rsidR="00CC7143" w:rsidRPr="002D4BE2">
        <w:rPr>
          <w:rFonts w:asciiTheme="majorHAnsi" w:hAnsiTheme="majorHAnsi" w:cstheme="majorHAnsi"/>
        </w:rPr>
        <w:br/>
      </w:r>
      <w:r w:rsidR="00CC7143" w:rsidRPr="002D4BE2">
        <w:rPr>
          <w:rFonts w:asciiTheme="majorHAnsi" w:hAnsiTheme="majorHAnsi" w:cstheme="majorHAnsi"/>
        </w:rPr>
        <w:br/>
        <w:t>Please accept this proposa</w:t>
      </w:r>
      <w:r w:rsidR="00FB2638" w:rsidRPr="002D4BE2">
        <w:rPr>
          <w:rFonts w:asciiTheme="majorHAnsi" w:hAnsiTheme="majorHAnsi" w:cstheme="majorHAnsi"/>
        </w:rPr>
        <w:t xml:space="preserve">l to attend the </w:t>
      </w:r>
      <w:r w:rsidR="002B3DFE">
        <w:rPr>
          <w:rFonts w:asciiTheme="majorHAnsi" w:hAnsiTheme="majorHAnsi" w:cstheme="majorHAnsi"/>
        </w:rPr>
        <w:t>BAPCO Satellite Series in Edinburgh</w:t>
      </w:r>
      <w:r w:rsidR="00CC7143" w:rsidRPr="002D4BE2">
        <w:rPr>
          <w:rFonts w:asciiTheme="majorHAnsi" w:hAnsiTheme="majorHAnsi" w:cstheme="majorHAnsi"/>
        </w:rPr>
        <w:t xml:space="preserve"> as an investment in my continued professional development. </w:t>
      </w:r>
      <w:r w:rsidR="00CC7143" w:rsidRPr="002D4BE2">
        <w:rPr>
          <w:rFonts w:asciiTheme="majorHAnsi" w:hAnsiTheme="majorHAnsi" w:cstheme="majorHAnsi"/>
        </w:rPr>
        <w:br/>
      </w:r>
      <w:r w:rsidR="00CC7143" w:rsidRPr="002D4BE2">
        <w:rPr>
          <w:rFonts w:asciiTheme="majorHAnsi" w:hAnsiTheme="majorHAnsi" w:cstheme="majorHAnsi"/>
        </w:rPr>
        <w:br/>
        <w:t xml:space="preserve">Thank you in advance for your consideration of this opportunity. </w:t>
      </w:r>
    </w:p>
    <w:p w14:paraId="5052CFD6" w14:textId="77777777" w:rsidR="00910FE4" w:rsidRPr="002D4BE2" w:rsidRDefault="00CC7143" w:rsidP="00CC7143">
      <w:pPr>
        <w:rPr>
          <w:rFonts w:asciiTheme="majorHAnsi" w:hAnsiTheme="majorHAnsi" w:cstheme="majorHAnsi"/>
        </w:rPr>
      </w:pPr>
      <w:r w:rsidRPr="002D4BE2">
        <w:rPr>
          <w:rFonts w:asciiTheme="majorHAnsi" w:hAnsiTheme="majorHAnsi" w:cstheme="majorHAnsi"/>
        </w:rPr>
        <w:t>Sincerely,</w:t>
      </w:r>
    </w:p>
    <w:p w14:paraId="532E7899" w14:textId="33FB720B" w:rsidR="00CC7143" w:rsidRPr="002D4BE2" w:rsidRDefault="00CC7143" w:rsidP="00CC7143">
      <w:pPr>
        <w:rPr>
          <w:rFonts w:asciiTheme="majorHAnsi" w:hAnsiTheme="majorHAnsi" w:cstheme="majorHAnsi"/>
          <w:color w:val="FF0000"/>
        </w:rPr>
      </w:pPr>
      <w:r w:rsidRPr="002D4BE2">
        <w:rPr>
          <w:rFonts w:asciiTheme="majorHAnsi" w:hAnsiTheme="majorHAnsi" w:cstheme="majorHAnsi"/>
        </w:rPr>
        <w:br/>
      </w:r>
      <w:r w:rsidRPr="002D4BE2">
        <w:rPr>
          <w:rFonts w:asciiTheme="majorHAnsi" w:hAnsiTheme="majorHAnsi" w:cstheme="majorHAnsi"/>
          <w:color w:val="FF0000"/>
        </w:rPr>
        <w:t xml:space="preserve">Your Name </w:t>
      </w:r>
    </w:p>
    <w:p w14:paraId="46728F97" w14:textId="77777777" w:rsidR="00910FE4" w:rsidRPr="002D4BE2" w:rsidRDefault="00CC7143" w:rsidP="00CC7143">
      <w:pPr>
        <w:rPr>
          <w:rFonts w:asciiTheme="majorHAnsi" w:hAnsiTheme="majorHAnsi" w:cstheme="majorHAnsi"/>
          <w:color w:val="FF0000"/>
        </w:rPr>
      </w:pPr>
      <w:r w:rsidRPr="002D4BE2">
        <w:rPr>
          <w:rFonts w:asciiTheme="majorHAnsi" w:hAnsiTheme="majorHAnsi" w:cstheme="majorHAnsi"/>
          <w:color w:val="FF0000"/>
        </w:rPr>
        <w:t>Position</w:t>
      </w:r>
    </w:p>
    <w:p w14:paraId="6C81067E" w14:textId="4459DCA5" w:rsidR="00CC7143" w:rsidRPr="002D4BE2" w:rsidRDefault="00CC7143" w:rsidP="00CC7143">
      <w:pPr>
        <w:rPr>
          <w:rFonts w:asciiTheme="majorHAnsi" w:hAnsiTheme="majorHAnsi" w:cstheme="majorHAnsi"/>
          <w:color w:val="FF0000"/>
        </w:rPr>
      </w:pPr>
      <w:r w:rsidRPr="002D4BE2">
        <w:rPr>
          <w:rFonts w:asciiTheme="majorHAnsi" w:hAnsiTheme="majorHAnsi" w:cstheme="majorHAnsi"/>
          <w:color w:val="FF0000"/>
        </w:rPr>
        <w:t>Contact Details</w:t>
      </w:r>
      <w:r w:rsidRPr="002D4BE2">
        <w:rPr>
          <w:rFonts w:asciiTheme="majorHAnsi" w:hAnsiTheme="majorHAnsi" w:cstheme="majorHAnsi"/>
        </w:rPr>
        <w:br/>
      </w:r>
      <w:r w:rsidRPr="002D4BE2">
        <w:rPr>
          <w:rFonts w:asciiTheme="majorHAnsi" w:hAnsiTheme="majorHAnsi" w:cstheme="majorHAnsi"/>
          <w:sz w:val="22"/>
          <w:szCs w:val="22"/>
        </w:rPr>
        <w:br/>
      </w:r>
    </w:p>
    <w:p w14:paraId="425111FF" w14:textId="7F77D511" w:rsidR="00D17C91" w:rsidRPr="002D4BE2" w:rsidRDefault="00D17C91" w:rsidP="00CC7143">
      <w:pPr>
        <w:rPr>
          <w:rFonts w:asciiTheme="majorHAnsi" w:hAnsiTheme="majorHAnsi" w:cstheme="majorHAnsi"/>
        </w:rPr>
      </w:pPr>
    </w:p>
    <w:sectPr w:rsidR="00D17C91" w:rsidRPr="002D4BE2" w:rsidSect="002B3DFE">
      <w:headerReference w:type="default" r:id="rId12"/>
      <w:pgSz w:w="11906" w:h="16838" w:code="9"/>
      <w:pgMar w:top="2098" w:right="1440" w:bottom="1440" w:left="1440" w:header="709" w:footer="1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0B133" w14:textId="77777777" w:rsidR="001F65C6" w:rsidRDefault="001F65C6" w:rsidP="008A3990">
      <w:r>
        <w:separator/>
      </w:r>
    </w:p>
  </w:endnote>
  <w:endnote w:type="continuationSeparator" w:id="0">
    <w:p w14:paraId="7F8C647D" w14:textId="77777777" w:rsidR="001F65C6" w:rsidRDefault="001F65C6" w:rsidP="008A3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altName w:val="Arial Nova Light"/>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EFA988" w14:textId="77777777" w:rsidR="001F65C6" w:rsidRDefault="001F65C6" w:rsidP="008A3990">
      <w:r>
        <w:separator/>
      </w:r>
    </w:p>
  </w:footnote>
  <w:footnote w:type="continuationSeparator" w:id="0">
    <w:p w14:paraId="338ABAAC" w14:textId="77777777" w:rsidR="001F65C6" w:rsidRDefault="001F65C6" w:rsidP="008A3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4C886" w14:textId="134FEF10" w:rsidR="008A3990" w:rsidRPr="00875A34" w:rsidRDefault="00875A34" w:rsidP="0078292F">
    <w:pPr>
      <w:pStyle w:val="Header"/>
      <w:tabs>
        <w:tab w:val="left" w:pos="5178"/>
      </w:tabs>
      <w:jc w:val="right"/>
      <w:rPr>
        <w:rFonts w:ascii="Arial" w:hAnsi="Arial" w:cs="Arial"/>
        <w:noProof/>
        <w:color w:val="002060"/>
        <w:sz w:val="32"/>
      </w:rPr>
    </w:pPr>
    <w:r w:rsidRPr="00875A34">
      <w:rPr>
        <w:rFonts w:ascii="Arial" w:hAnsi="Arial" w:cs="Arial"/>
        <w:noProof/>
        <w:color w:val="002060"/>
        <w:sz w:val="32"/>
      </w:rPr>
      <w:drawing>
        <wp:anchor distT="0" distB="0" distL="114300" distR="114300" simplePos="0" relativeHeight="251661312" behindDoc="1" locked="0" layoutInCell="1" allowOverlap="1" wp14:anchorId="0ABA463D" wp14:editId="77C8A700">
          <wp:simplePos x="0" y="0"/>
          <wp:positionH relativeFrom="column">
            <wp:posOffset>-409575</wp:posOffset>
          </wp:positionH>
          <wp:positionV relativeFrom="paragraph">
            <wp:posOffset>-354965</wp:posOffset>
          </wp:positionV>
          <wp:extent cx="2809875" cy="1708785"/>
          <wp:effectExtent l="0" t="0" r="0" b="0"/>
          <wp:wrapTight wrapText="bothSides">
            <wp:wrapPolygon edited="0">
              <wp:start x="3222" y="1686"/>
              <wp:lineTo x="1757" y="2408"/>
              <wp:lineTo x="1172" y="3371"/>
              <wp:lineTo x="1611" y="12281"/>
              <wp:lineTo x="4833" y="13726"/>
              <wp:lineTo x="1318" y="13967"/>
              <wp:lineTo x="1172" y="16134"/>
              <wp:lineTo x="4100" y="17579"/>
              <wp:lineTo x="4100" y="18783"/>
              <wp:lineTo x="8201" y="19264"/>
              <wp:lineTo x="15816" y="19746"/>
              <wp:lineTo x="16548" y="19746"/>
              <wp:lineTo x="16841" y="19264"/>
              <wp:lineTo x="17426" y="18060"/>
              <wp:lineTo x="17426" y="17579"/>
              <wp:lineTo x="20502" y="15893"/>
              <wp:lineTo x="20209" y="13967"/>
              <wp:lineTo x="18452" y="13726"/>
              <wp:lineTo x="20648" y="12763"/>
              <wp:lineTo x="20502" y="8428"/>
              <wp:lineTo x="18891" y="6261"/>
              <wp:lineTo x="17280" y="6020"/>
              <wp:lineTo x="17573" y="2890"/>
              <wp:lineTo x="16401" y="2649"/>
              <wp:lineTo x="5272" y="1686"/>
              <wp:lineTo x="3222" y="168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9875"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5A34">
      <w:rPr>
        <w:rFonts w:ascii="Arial" w:hAnsi="Arial" w:cs="Arial"/>
        <w:noProof/>
        <w:color w:val="002060"/>
        <w:sz w:val="32"/>
      </w:rPr>
      <w:t>BAPCO Satellite Series – Edinburgh</w:t>
    </w:r>
  </w:p>
  <w:p w14:paraId="03E087D3" w14:textId="30792B2F" w:rsidR="00875A34" w:rsidRPr="00875A34" w:rsidRDefault="00875A34" w:rsidP="0078292F">
    <w:pPr>
      <w:pStyle w:val="Header"/>
      <w:tabs>
        <w:tab w:val="left" w:pos="5178"/>
      </w:tabs>
      <w:jc w:val="right"/>
      <w:rPr>
        <w:rFonts w:ascii="Arial" w:hAnsi="Arial" w:cs="Arial"/>
        <w:b/>
        <w:color w:val="002060"/>
        <w:sz w:val="32"/>
      </w:rPr>
    </w:pPr>
    <w:r w:rsidRPr="00875A34">
      <w:rPr>
        <w:rFonts w:ascii="Arial" w:hAnsi="Arial" w:cs="Arial"/>
        <w:b/>
        <w:color w:val="002060"/>
        <w:sz w:val="32"/>
      </w:rPr>
      <w:t>13 – 14 June 2018</w:t>
    </w:r>
  </w:p>
  <w:p w14:paraId="337A7394" w14:textId="3721A64A" w:rsidR="00875A34" w:rsidRPr="00875A34" w:rsidRDefault="00875A34" w:rsidP="0078292F">
    <w:pPr>
      <w:pStyle w:val="Header"/>
      <w:tabs>
        <w:tab w:val="left" w:pos="5178"/>
      </w:tabs>
      <w:jc w:val="right"/>
      <w:rPr>
        <w:rFonts w:ascii="Arial" w:hAnsi="Arial" w:cs="Arial"/>
        <w:color w:val="002060"/>
        <w:sz w:val="32"/>
      </w:rPr>
    </w:pPr>
    <w:r w:rsidRPr="00875A34">
      <w:rPr>
        <w:rFonts w:ascii="Arial" w:hAnsi="Arial" w:cs="Arial"/>
        <w:color w:val="002060"/>
        <w:sz w:val="32"/>
      </w:rPr>
      <w:t>Hilton Grosvenor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323364"/>
    <w:multiLevelType w:val="hybridMultilevel"/>
    <w:tmpl w:val="688E6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C13C6E"/>
    <w:multiLevelType w:val="hybridMultilevel"/>
    <w:tmpl w:val="A0D0B396"/>
    <w:lvl w:ilvl="0" w:tplc="F0BE6C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F11649"/>
    <w:multiLevelType w:val="hybridMultilevel"/>
    <w:tmpl w:val="29F61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0085497"/>
    <w:multiLevelType w:val="hybridMultilevel"/>
    <w:tmpl w:val="EF94A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8C15D1"/>
    <w:multiLevelType w:val="hybridMultilevel"/>
    <w:tmpl w:val="6388A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B7A7780"/>
    <w:multiLevelType w:val="hybridMultilevel"/>
    <w:tmpl w:val="9BEC4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5AA"/>
    <w:rsid w:val="000A5737"/>
    <w:rsid w:val="001C5C0F"/>
    <w:rsid w:val="001D5281"/>
    <w:rsid w:val="001F18E4"/>
    <w:rsid w:val="001F65C6"/>
    <w:rsid w:val="002B3DFE"/>
    <w:rsid w:val="002D235F"/>
    <w:rsid w:val="002D4BE2"/>
    <w:rsid w:val="00351556"/>
    <w:rsid w:val="0035527B"/>
    <w:rsid w:val="003C5D5C"/>
    <w:rsid w:val="003E40ED"/>
    <w:rsid w:val="00404234"/>
    <w:rsid w:val="00554074"/>
    <w:rsid w:val="0057401D"/>
    <w:rsid w:val="00663B3C"/>
    <w:rsid w:val="006D578B"/>
    <w:rsid w:val="00723A88"/>
    <w:rsid w:val="0078292F"/>
    <w:rsid w:val="00800681"/>
    <w:rsid w:val="00816291"/>
    <w:rsid w:val="00875A34"/>
    <w:rsid w:val="00883A52"/>
    <w:rsid w:val="008A3990"/>
    <w:rsid w:val="008E34A8"/>
    <w:rsid w:val="008E75AA"/>
    <w:rsid w:val="00910FE4"/>
    <w:rsid w:val="009450FC"/>
    <w:rsid w:val="0095414E"/>
    <w:rsid w:val="0098751D"/>
    <w:rsid w:val="00A83D22"/>
    <w:rsid w:val="00B61F69"/>
    <w:rsid w:val="00BD4127"/>
    <w:rsid w:val="00C457CD"/>
    <w:rsid w:val="00C655D5"/>
    <w:rsid w:val="00C83777"/>
    <w:rsid w:val="00C9193E"/>
    <w:rsid w:val="00C961EB"/>
    <w:rsid w:val="00CC7143"/>
    <w:rsid w:val="00D17C91"/>
    <w:rsid w:val="00D30AFF"/>
    <w:rsid w:val="00DA4770"/>
    <w:rsid w:val="00EF0B12"/>
    <w:rsid w:val="00F01F7E"/>
    <w:rsid w:val="00F40EBD"/>
    <w:rsid w:val="00FB26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58FB4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Light" w:eastAsiaTheme="minorEastAsia" w:hAnsi="Helvetica Neue Light"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5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751D"/>
    <w:rPr>
      <w:rFonts w:ascii="Lucida Grande" w:eastAsiaTheme="minorHAnsi" w:hAnsi="Lucida Grande" w:cs="Lucida Grande"/>
      <w:sz w:val="18"/>
      <w:szCs w:val="18"/>
    </w:rPr>
  </w:style>
  <w:style w:type="paragraph" w:styleId="Header">
    <w:name w:val="header"/>
    <w:basedOn w:val="Normal"/>
    <w:link w:val="HeaderChar"/>
    <w:uiPriority w:val="99"/>
    <w:unhideWhenUsed/>
    <w:rsid w:val="008A3990"/>
    <w:pPr>
      <w:tabs>
        <w:tab w:val="center" w:pos="4680"/>
        <w:tab w:val="right" w:pos="9360"/>
      </w:tabs>
    </w:pPr>
  </w:style>
  <w:style w:type="character" w:customStyle="1" w:styleId="HeaderChar">
    <w:name w:val="Header Char"/>
    <w:basedOn w:val="DefaultParagraphFont"/>
    <w:link w:val="Header"/>
    <w:uiPriority w:val="99"/>
    <w:rsid w:val="008A3990"/>
    <w:rPr>
      <w:rFonts w:eastAsiaTheme="minorHAnsi"/>
    </w:rPr>
  </w:style>
  <w:style w:type="paragraph" w:styleId="Footer">
    <w:name w:val="footer"/>
    <w:basedOn w:val="Normal"/>
    <w:link w:val="FooterChar"/>
    <w:uiPriority w:val="99"/>
    <w:unhideWhenUsed/>
    <w:rsid w:val="008A3990"/>
    <w:pPr>
      <w:tabs>
        <w:tab w:val="center" w:pos="4680"/>
        <w:tab w:val="right" w:pos="9360"/>
      </w:tabs>
    </w:pPr>
  </w:style>
  <w:style w:type="character" w:customStyle="1" w:styleId="FooterChar">
    <w:name w:val="Footer Char"/>
    <w:basedOn w:val="DefaultParagraphFont"/>
    <w:link w:val="Footer"/>
    <w:uiPriority w:val="99"/>
    <w:rsid w:val="008A3990"/>
    <w:rPr>
      <w:rFonts w:eastAsiaTheme="minorHAnsi"/>
    </w:rPr>
  </w:style>
  <w:style w:type="character" w:styleId="Hyperlink">
    <w:name w:val="Hyperlink"/>
    <w:basedOn w:val="DefaultParagraphFont"/>
    <w:uiPriority w:val="99"/>
    <w:unhideWhenUsed/>
    <w:rsid w:val="008A3990"/>
    <w:rPr>
      <w:color w:val="0000FF" w:themeColor="hyperlink"/>
      <w:u w:val="single"/>
    </w:rPr>
  </w:style>
  <w:style w:type="paragraph" w:styleId="ListParagraph">
    <w:name w:val="List Paragraph"/>
    <w:basedOn w:val="Normal"/>
    <w:uiPriority w:val="34"/>
    <w:qFormat/>
    <w:rsid w:val="008A3990"/>
    <w:pPr>
      <w:spacing w:after="160" w:line="259" w:lineRule="auto"/>
      <w:ind w:left="720"/>
      <w:contextualSpacing/>
    </w:pPr>
    <w:rPr>
      <w:rFonts w:asciiTheme="minorHAnsi" w:hAnsiTheme="minorHAnsi" w:cstheme="minorBidi"/>
      <w:sz w:val="22"/>
      <w:szCs w:val="22"/>
      <w:lang w:eastAsia="en-US"/>
    </w:rPr>
  </w:style>
  <w:style w:type="paragraph" w:styleId="DocumentMap">
    <w:name w:val="Document Map"/>
    <w:basedOn w:val="Normal"/>
    <w:link w:val="DocumentMapChar"/>
    <w:uiPriority w:val="99"/>
    <w:semiHidden/>
    <w:unhideWhenUsed/>
    <w:rsid w:val="003E40ED"/>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3E40ED"/>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2111440">
      <w:bodyDiv w:val="1"/>
      <w:marLeft w:val="0"/>
      <w:marRight w:val="0"/>
      <w:marTop w:val="0"/>
      <w:marBottom w:val="0"/>
      <w:divBdr>
        <w:top w:val="none" w:sz="0" w:space="0" w:color="auto"/>
        <w:left w:val="none" w:sz="0" w:space="0" w:color="auto"/>
        <w:bottom w:val="none" w:sz="0" w:space="0" w:color="auto"/>
        <w:right w:val="none" w:sz="0" w:space="0" w:color="auto"/>
      </w:divBdr>
    </w:div>
    <w:div w:id="1835685570">
      <w:bodyDiv w:val="1"/>
      <w:marLeft w:val="0"/>
      <w:marRight w:val="0"/>
      <w:marTop w:val="0"/>
      <w:marBottom w:val="0"/>
      <w:divBdr>
        <w:top w:val="none" w:sz="0" w:space="0" w:color="auto"/>
        <w:left w:val="none" w:sz="0" w:space="0" w:color="auto"/>
        <w:bottom w:val="none" w:sz="0" w:space="0" w:color="auto"/>
        <w:right w:val="none" w:sz="0" w:space="0" w:color="auto"/>
      </w:divBdr>
      <w:divsChild>
        <w:div w:id="88186782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a46778f-91ef-47cd-a457-13996007cfab">SRYTSADHYMMS-1864885311-22806</_dlc_DocId>
    <_dlc_DocIdUrl xmlns="da46778f-91ef-47cd-a457-13996007cfab">
      <Url>https://echoevents.sharepoint.com/sites/Echo/_layouts/15/DocIdRedir.aspx?ID=SRYTSADHYMMS-1864885311-22806</Url>
      <Description>SRYTSADHYMMS-1864885311-22806</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F57261519495B4DA7DCB63BFE15FB79" ma:contentTypeVersion="10" ma:contentTypeDescription="Create a new document." ma:contentTypeScope="" ma:versionID="9f66fd8b191755260847b711e85b3eac">
  <xsd:schema xmlns:xsd="http://www.w3.org/2001/XMLSchema" xmlns:xs="http://www.w3.org/2001/XMLSchema" xmlns:p="http://schemas.microsoft.com/office/2006/metadata/properties" xmlns:ns2="da46778f-91ef-47cd-a457-13996007cfab" xmlns:ns3="c89a2b8a-b06e-4efd-ad1c-ef6b3bbff2ba" targetNamespace="http://schemas.microsoft.com/office/2006/metadata/properties" ma:root="true" ma:fieldsID="af852260e07333f6be6d2cf6b9e52dd4" ns2:_="" ns3:_="">
    <xsd:import namespace="da46778f-91ef-47cd-a457-13996007cfab"/>
    <xsd:import namespace="c89a2b8a-b06e-4efd-ad1c-ef6b3bbff2ba"/>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46778f-91ef-47cd-a457-13996007cfa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89a2b8a-b06e-4efd-ad1c-ef6b3bbff2b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Location" ma:index="19" nillable="true" ma:displayName="MediaServiceLocation" ma:internalName="MediaServiceLocatio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FD99C-7C67-4FFE-90A8-2A2CE1FD93D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da46778f-91ef-47cd-a457-13996007cfab"/>
    <ds:schemaRef ds:uri="http://schemas.openxmlformats.org/package/2006/metadata/core-properties"/>
    <ds:schemaRef ds:uri="c89a2b8a-b06e-4efd-ad1c-ef6b3bbff2ba"/>
    <ds:schemaRef ds:uri="http://www.w3.org/XML/1998/namespace"/>
    <ds:schemaRef ds:uri="http://purl.org/dc/dcmitype/"/>
  </ds:schemaRefs>
</ds:datastoreItem>
</file>

<file path=customXml/itemProps2.xml><?xml version="1.0" encoding="utf-8"?>
<ds:datastoreItem xmlns:ds="http://schemas.openxmlformats.org/officeDocument/2006/customXml" ds:itemID="{3B5F0F92-DDEB-4D2A-AA92-C5FED9978554}">
  <ds:schemaRefs>
    <ds:schemaRef ds:uri="http://schemas.microsoft.com/sharepoint/events"/>
  </ds:schemaRefs>
</ds:datastoreItem>
</file>

<file path=customXml/itemProps3.xml><?xml version="1.0" encoding="utf-8"?>
<ds:datastoreItem xmlns:ds="http://schemas.openxmlformats.org/officeDocument/2006/customXml" ds:itemID="{AE36B4BD-28C5-4102-B76F-5E52109416F7}">
  <ds:schemaRefs>
    <ds:schemaRef ds:uri="http://schemas.microsoft.com/sharepoint/v3/contenttype/forms"/>
  </ds:schemaRefs>
</ds:datastoreItem>
</file>

<file path=customXml/itemProps4.xml><?xml version="1.0" encoding="utf-8"?>
<ds:datastoreItem xmlns:ds="http://schemas.openxmlformats.org/officeDocument/2006/customXml" ds:itemID="{CD592AB4-6DBC-476F-BA47-EF4DED2E0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46778f-91ef-47cd-a457-13996007cfab"/>
    <ds:schemaRef ds:uri="c89a2b8a-b06e-4efd-ad1c-ef6b3bbff2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8953D78-636B-4AC0-8024-885AA8DC2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529</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Midnightea</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Kendal Dyer</dc:creator>
  <cp:keywords/>
  <dc:description/>
  <cp:lastModifiedBy>support</cp:lastModifiedBy>
  <cp:revision>2</cp:revision>
  <dcterms:created xsi:type="dcterms:W3CDTF">2018-05-25T13:18:00Z</dcterms:created>
  <dcterms:modified xsi:type="dcterms:W3CDTF">2018-05-25T13:18:00Z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0x0101007F57261519495B4DA7DCB63BFE15FB79</vt:lpwstr>
  </property>
  <property fmtid="{D5CDD505-2E9C-101B-9397-08002B2CF9AE}" pid="3" name="_dlc_DocIdItemGuid">
    <vt:lpwstr>73d8d1ca-23d4-4a62-9c7a-40d54341b275</vt:lpwstr>
  </property>
</Properties>
</file>